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02"/>
        <w:gridCol w:w="5102"/>
      </w:tblGrid>
      <w:tr w:rsidR="00403E71">
        <w:trPr>
          <w:trHeight w:val="1438"/>
        </w:trPr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403E71" w:rsidRDefault="00403E71" w:rsidP="00403E71">
            <w:pPr>
              <w:pStyle w:val="a3"/>
            </w:pP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942041" w:rsidRDefault="00942041" w:rsidP="00942041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УТВЕРЖДАЮ</w:t>
            </w:r>
          </w:p>
          <w:p w:rsidR="00942041" w:rsidRDefault="00942041" w:rsidP="00942041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И. о. начальника </w:t>
            </w:r>
            <w:proofErr w:type="gramStart"/>
            <w:r>
              <w:rPr>
                <w:rFonts w:ascii="Times New Roman" w:hAnsi="Times New Roman"/>
                <w:sz w:val="26"/>
                <w:szCs w:val="26"/>
              </w:rPr>
              <w:t>Межрайонной</w:t>
            </w:r>
            <w:proofErr w:type="gramEnd"/>
            <w:r>
              <w:rPr>
                <w:rFonts w:ascii="Times New Roman" w:hAnsi="Times New Roman"/>
                <w:sz w:val="26"/>
                <w:szCs w:val="26"/>
              </w:rPr>
              <w:t xml:space="preserve"> ИФНС</w:t>
            </w:r>
          </w:p>
          <w:p w:rsidR="00942041" w:rsidRDefault="00942041" w:rsidP="00942041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 России № 17 по Санкт-Петербургу</w:t>
            </w:r>
          </w:p>
          <w:p w:rsidR="00942041" w:rsidRDefault="00942041" w:rsidP="00942041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942041" w:rsidRDefault="00942041" w:rsidP="00942041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_____________</w:t>
            </w:r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С.В.Михайловский</w:t>
            </w:r>
            <w:proofErr w:type="spellEnd"/>
          </w:p>
          <w:p w:rsidR="00942041" w:rsidRDefault="00942041" w:rsidP="00942041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942041" w:rsidRDefault="00942041" w:rsidP="00942041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от "_____"_______________20__ г.</w:t>
            </w:r>
          </w:p>
          <w:p w:rsidR="00403E71" w:rsidRPr="009F5BA3" w:rsidRDefault="00403E71" w:rsidP="00D81646">
            <w:pPr>
              <w:pStyle w:val="a3"/>
              <w:jc w:val="center"/>
            </w:pPr>
          </w:p>
        </w:tc>
      </w:tr>
    </w:tbl>
    <w:p w:rsidR="00D81646" w:rsidRDefault="00D81646" w:rsidP="00403E71">
      <w:pPr>
        <w:pStyle w:val="1"/>
        <w:spacing w:before="0"/>
        <w:jc w:val="center"/>
        <w:rPr>
          <w:rFonts w:ascii="Times New Roman" w:hAnsi="Times New Roman" w:cs="Times New Roman"/>
          <w:sz w:val="28"/>
          <w:szCs w:val="28"/>
        </w:rPr>
      </w:pPr>
    </w:p>
    <w:p w:rsidR="002D7B8F" w:rsidRDefault="00403E71" w:rsidP="00403E71">
      <w:pPr>
        <w:pStyle w:val="1"/>
        <w:spacing w:before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C32F08">
        <w:rPr>
          <w:rFonts w:ascii="Times New Roman" w:hAnsi="Times New Roman" w:cs="Times New Roman"/>
          <w:sz w:val="28"/>
          <w:szCs w:val="28"/>
        </w:rPr>
        <w:t>Должностной регламент</w:t>
      </w:r>
      <w:r w:rsidRPr="00C32F08">
        <w:rPr>
          <w:rFonts w:ascii="Times New Roman" w:hAnsi="Times New Roman" w:cs="Times New Roman"/>
          <w:sz w:val="28"/>
          <w:szCs w:val="28"/>
        </w:rPr>
        <w:br/>
      </w:r>
      <w:r w:rsidR="008F01EA">
        <w:rPr>
          <w:rFonts w:ascii="Times New Roman" w:hAnsi="Times New Roman" w:cs="Times New Roman"/>
          <w:b w:val="0"/>
          <w:sz w:val="28"/>
          <w:szCs w:val="28"/>
        </w:rPr>
        <w:t>государственного</w:t>
      </w:r>
      <w:r w:rsidR="005844D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8F01EA">
        <w:rPr>
          <w:rFonts w:ascii="Times New Roman" w:hAnsi="Times New Roman" w:cs="Times New Roman"/>
          <w:b w:val="0"/>
          <w:sz w:val="28"/>
          <w:szCs w:val="28"/>
        </w:rPr>
        <w:t xml:space="preserve">налогового инспектора отдела </w:t>
      </w:r>
      <w:r w:rsidR="00601654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D81646" w:rsidRPr="000762DC">
        <w:rPr>
          <w:rFonts w:ascii="Times New Roman" w:hAnsi="Times New Roman" w:cs="Times New Roman"/>
          <w:b w:val="0"/>
          <w:sz w:val="28"/>
          <w:szCs w:val="28"/>
        </w:rPr>
        <w:t xml:space="preserve">камеральных проверок № </w:t>
      </w:r>
      <w:r w:rsidR="00C86F5E">
        <w:rPr>
          <w:rFonts w:ascii="Times New Roman" w:hAnsi="Times New Roman" w:cs="Times New Roman"/>
          <w:b w:val="0"/>
          <w:sz w:val="28"/>
          <w:szCs w:val="28"/>
        </w:rPr>
        <w:t>7</w:t>
      </w:r>
    </w:p>
    <w:p w:rsidR="000144E9" w:rsidRDefault="00D81646" w:rsidP="00403E71">
      <w:pPr>
        <w:pStyle w:val="1"/>
        <w:spacing w:before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0762DC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DA5FAF">
        <w:rPr>
          <w:rFonts w:ascii="Times New Roman" w:hAnsi="Times New Roman" w:cs="Times New Roman"/>
          <w:b w:val="0"/>
          <w:sz w:val="28"/>
          <w:szCs w:val="28"/>
        </w:rPr>
        <w:t>Межрайонной ИФНС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DA5FAF">
        <w:rPr>
          <w:rFonts w:ascii="Times New Roman" w:hAnsi="Times New Roman" w:cs="Times New Roman"/>
          <w:b w:val="0"/>
          <w:sz w:val="28"/>
          <w:szCs w:val="28"/>
        </w:rPr>
        <w:t>России № 1</w:t>
      </w:r>
      <w:r w:rsidR="008E02FA">
        <w:rPr>
          <w:rFonts w:ascii="Times New Roman" w:hAnsi="Times New Roman" w:cs="Times New Roman"/>
          <w:b w:val="0"/>
          <w:sz w:val="28"/>
          <w:szCs w:val="28"/>
        </w:rPr>
        <w:t>7</w:t>
      </w:r>
      <w:r w:rsidRPr="00DA5FAF">
        <w:rPr>
          <w:rFonts w:ascii="Times New Roman" w:hAnsi="Times New Roman" w:cs="Times New Roman"/>
          <w:b w:val="0"/>
          <w:sz w:val="28"/>
          <w:szCs w:val="28"/>
        </w:rPr>
        <w:t xml:space="preserve"> по Санкт-Петербургу</w:t>
      </w:r>
    </w:p>
    <w:p w:rsidR="003B4044" w:rsidRPr="00922897" w:rsidRDefault="003B4044" w:rsidP="003B4044">
      <w:pPr>
        <w:jc w:val="center"/>
      </w:pPr>
    </w:p>
    <w:p w:rsidR="00403E71" w:rsidRDefault="00403E71" w:rsidP="00D12F56">
      <w:pPr>
        <w:pStyle w:val="1"/>
        <w:numPr>
          <w:ilvl w:val="0"/>
          <w:numId w:val="15"/>
        </w:numPr>
        <w:spacing w:before="0"/>
        <w:jc w:val="center"/>
        <w:rPr>
          <w:rFonts w:ascii="Times New Roman" w:hAnsi="Times New Roman" w:cs="Times New Roman"/>
          <w:sz w:val="28"/>
          <w:szCs w:val="28"/>
        </w:rPr>
      </w:pPr>
      <w:r w:rsidRPr="00D3281A">
        <w:rPr>
          <w:rFonts w:ascii="Times New Roman" w:hAnsi="Times New Roman" w:cs="Times New Roman"/>
          <w:sz w:val="28"/>
          <w:szCs w:val="28"/>
        </w:rPr>
        <w:t>Общие положения</w:t>
      </w:r>
    </w:p>
    <w:p w:rsidR="00D12F56" w:rsidRPr="00D12F56" w:rsidRDefault="00D12F56" w:rsidP="00D12F56"/>
    <w:p w:rsidR="00D12F56" w:rsidRDefault="00403E71" w:rsidP="00D12F56">
      <w:pPr>
        <w:pStyle w:val="1"/>
        <w:spacing w:before="0"/>
        <w:ind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576A70">
        <w:rPr>
          <w:rFonts w:ascii="Times New Roman" w:hAnsi="Times New Roman" w:cs="Times New Roman"/>
          <w:b w:val="0"/>
          <w:sz w:val="24"/>
          <w:szCs w:val="24"/>
        </w:rPr>
        <w:t xml:space="preserve">1. Должность федеральной государственной гражданской службы (далее - гражданская служба) </w:t>
      </w:r>
      <w:r w:rsidR="00347B40">
        <w:rPr>
          <w:rFonts w:ascii="Times New Roman" w:hAnsi="Times New Roman" w:cs="Times New Roman"/>
          <w:b w:val="0"/>
          <w:sz w:val="24"/>
          <w:szCs w:val="24"/>
        </w:rPr>
        <w:t>государственного налогового инспектора</w:t>
      </w:r>
      <w:r w:rsidR="00601654" w:rsidRPr="00576A70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4A5468" w:rsidRPr="00576A70">
        <w:rPr>
          <w:rFonts w:ascii="Times New Roman" w:hAnsi="Times New Roman" w:cs="Times New Roman"/>
          <w:b w:val="0"/>
          <w:sz w:val="24"/>
          <w:szCs w:val="24"/>
        </w:rPr>
        <w:t xml:space="preserve">отдела </w:t>
      </w:r>
      <w:r w:rsidR="00D81646" w:rsidRPr="00576A70">
        <w:rPr>
          <w:rFonts w:ascii="Times New Roman" w:hAnsi="Times New Roman" w:cs="Times New Roman"/>
          <w:b w:val="0"/>
          <w:sz w:val="24"/>
          <w:szCs w:val="24"/>
        </w:rPr>
        <w:t xml:space="preserve">камеральных проверок № </w:t>
      </w:r>
      <w:r w:rsidR="00C86F5E" w:rsidRPr="00576A70">
        <w:rPr>
          <w:rFonts w:ascii="Times New Roman" w:hAnsi="Times New Roman" w:cs="Times New Roman"/>
          <w:b w:val="0"/>
          <w:sz w:val="24"/>
          <w:szCs w:val="24"/>
        </w:rPr>
        <w:t>7</w:t>
      </w:r>
      <w:r w:rsidR="00D81646" w:rsidRPr="00576A70">
        <w:rPr>
          <w:rFonts w:ascii="Times New Roman" w:hAnsi="Times New Roman" w:cs="Times New Roman"/>
          <w:b w:val="0"/>
          <w:sz w:val="24"/>
          <w:szCs w:val="24"/>
        </w:rPr>
        <w:t xml:space="preserve"> Межрайонной ИФНС России № 1</w:t>
      </w:r>
      <w:r w:rsidR="008E02FA" w:rsidRPr="00576A70">
        <w:rPr>
          <w:rFonts w:ascii="Times New Roman" w:hAnsi="Times New Roman" w:cs="Times New Roman"/>
          <w:b w:val="0"/>
          <w:sz w:val="24"/>
          <w:szCs w:val="24"/>
        </w:rPr>
        <w:t>7</w:t>
      </w:r>
      <w:r w:rsidR="00D81646" w:rsidRPr="00576A70">
        <w:rPr>
          <w:rFonts w:ascii="Times New Roman" w:hAnsi="Times New Roman" w:cs="Times New Roman"/>
          <w:b w:val="0"/>
          <w:sz w:val="24"/>
          <w:szCs w:val="24"/>
        </w:rPr>
        <w:t xml:space="preserve"> по Санкт-Петербургу </w:t>
      </w:r>
      <w:r w:rsidRPr="00576A70">
        <w:rPr>
          <w:rFonts w:ascii="Times New Roman" w:hAnsi="Times New Roman" w:cs="Times New Roman"/>
          <w:b w:val="0"/>
          <w:sz w:val="24"/>
          <w:szCs w:val="24"/>
        </w:rPr>
        <w:t xml:space="preserve">(далее – </w:t>
      </w:r>
      <w:r w:rsidR="00347B40">
        <w:rPr>
          <w:rFonts w:ascii="Times New Roman" w:hAnsi="Times New Roman" w:cs="Times New Roman"/>
          <w:b w:val="0"/>
          <w:sz w:val="24"/>
          <w:szCs w:val="24"/>
        </w:rPr>
        <w:t>государственный налоговый инспектор</w:t>
      </w:r>
      <w:r w:rsidRPr="00576A70">
        <w:rPr>
          <w:rFonts w:ascii="Times New Roman" w:hAnsi="Times New Roman" w:cs="Times New Roman"/>
          <w:b w:val="0"/>
          <w:sz w:val="24"/>
          <w:szCs w:val="24"/>
        </w:rPr>
        <w:t xml:space="preserve">) относится к </w:t>
      </w:r>
      <w:r w:rsidR="005844D3">
        <w:rPr>
          <w:rFonts w:ascii="Times New Roman" w:hAnsi="Times New Roman" w:cs="Times New Roman"/>
          <w:b w:val="0"/>
          <w:sz w:val="24"/>
          <w:szCs w:val="24"/>
        </w:rPr>
        <w:t>старшей</w:t>
      </w:r>
      <w:r w:rsidRPr="00576A70">
        <w:rPr>
          <w:rFonts w:ascii="Times New Roman" w:hAnsi="Times New Roman" w:cs="Times New Roman"/>
          <w:b w:val="0"/>
          <w:sz w:val="24"/>
          <w:szCs w:val="24"/>
        </w:rPr>
        <w:t xml:space="preserve"> группе </w:t>
      </w:r>
      <w:r w:rsidR="00924C4B" w:rsidRPr="00576A70">
        <w:rPr>
          <w:rFonts w:ascii="Times New Roman" w:hAnsi="Times New Roman" w:cs="Times New Roman"/>
          <w:b w:val="0"/>
          <w:sz w:val="24"/>
          <w:szCs w:val="24"/>
        </w:rPr>
        <w:t>должностей государственной гражданской службы Российской Федерации категории – «специалисты».</w:t>
      </w:r>
      <w:r w:rsidR="00576A70" w:rsidRPr="00576A70">
        <w:rPr>
          <w:rFonts w:ascii="Times New Roman" w:hAnsi="Times New Roman" w:cs="Times New Roman"/>
          <w:b w:val="0"/>
          <w:sz w:val="24"/>
          <w:szCs w:val="24"/>
        </w:rPr>
        <w:t xml:space="preserve"> </w:t>
      </w:r>
    </w:p>
    <w:p w:rsidR="00403E71" w:rsidRPr="00D12F56" w:rsidRDefault="00576A70" w:rsidP="00D12F56">
      <w:pPr>
        <w:pStyle w:val="1"/>
        <w:spacing w:before="0"/>
        <w:ind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576A70">
        <w:rPr>
          <w:rFonts w:ascii="Times New Roman" w:hAnsi="Times New Roman" w:cs="Times New Roman"/>
          <w:b w:val="0"/>
          <w:sz w:val="24"/>
          <w:szCs w:val="24"/>
        </w:rPr>
        <w:t>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№ 1574 «О Реестре должностей федеральной государс</w:t>
      </w:r>
      <w:r w:rsidR="00715744">
        <w:rPr>
          <w:rFonts w:ascii="Times New Roman" w:hAnsi="Times New Roman" w:cs="Times New Roman"/>
          <w:b w:val="0"/>
          <w:sz w:val="24"/>
          <w:szCs w:val="24"/>
        </w:rPr>
        <w:t xml:space="preserve">твенной гражданской службы», – </w:t>
      </w:r>
      <w:r w:rsidR="00D941C6">
        <w:rPr>
          <w:rFonts w:ascii="Times New Roman" w:hAnsi="Times New Roman" w:cs="Times New Roman"/>
          <w:b w:val="0"/>
          <w:sz w:val="24"/>
          <w:szCs w:val="24"/>
        </w:rPr>
        <w:t>11-3-4-096</w:t>
      </w:r>
      <w:r w:rsidR="005844D3">
        <w:rPr>
          <w:rFonts w:ascii="Times New Roman" w:hAnsi="Times New Roman" w:cs="Times New Roman"/>
          <w:b w:val="0"/>
          <w:sz w:val="24"/>
          <w:szCs w:val="24"/>
        </w:rPr>
        <w:t>.</w:t>
      </w:r>
    </w:p>
    <w:p w:rsidR="002B2352" w:rsidRDefault="00403E71" w:rsidP="002B2352">
      <w:pPr>
        <w:ind w:firstLine="720"/>
        <w:jc w:val="both"/>
      </w:pPr>
      <w:r>
        <w:t xml:space="preserve">2. </w:t>
      </w:r>
      <w:r w:rsidR="002B2352">
        <w:t xml:space="preserve">Область профессиональной служебной деятельности </w:t>
      </w:r>
      <w:r w:rsidR="00EB599D" w:rsidRPr="00EB599D">
        <w:t>государственного налогового инспектора</w:t>
      </w:r>
      <w:r w:rsidR="002B2352">
        <w:t xml:space="preserve">: администрирование вопросов правильности исчисления, полноты и своевременности уплаты налогов и сборов, </w:t>
      </w:r>
      <w:r w:rsidR="005844D3">
        <w:t>соблюдения валютного законодательства</w:t>
      </w:r>
      <w:r w:rsidR="002B2352">
        <w:t>.</w:t>
      </w:r>
    </w:p>
    <w:p w:rsidR="002B2352" w:rsidRDefault="002B2352" w:rsidP="00D12F56">
      <w:pPr>
        <w:ind w:firstLine="720"/>
        <w:jc w:val="both"/>
      </w:pPr>
      <w:r>
        <w:t xml:space="preserve">3. </w:t>
      </w:r>
      <w:r w:rsidRPr="002B2352">
        <w:t xml:space="preserve">Вид профессиональной служебной деятельности </w:t>
      </w:r>
      <w:r w:rsidR="00EB599D" w:rsidRPr="00EB599D">
        <w:t>государственного налогового инспектора</w:t>
      </w:r>
      <w:r w:rsidRPr="002B2352">
        <w:t xml:space="preserve">: осуществление </w:t>
      </w:r>
      <w:proofErr w:type="gramStart"/>
      <w:r w:rsidRPr="002B2352">
        <w:t>контроля за</w:t>
      </w:r>
      <w:proofErr w:type="gramEnd"/>
      <w:r w:rsidRPr="002B2352">
        <w:t xml:space="preserve"> правильностью исчисления и уплаты налогоплательщиками налога на добавленную стоимость</w:t>
      </w:r>
      <w:r w:rsidR="005844D3">
        <w:t>, соблюдения валютного законодательства</w:t>
      </w:r>
      <w:r>
        <w:t>.</w:t>
      </w:r>
    </w:p>
    <w:p w:rsidR="00D81646" w:rsidRDefault="002B2352" w:rsidP="00D12F56">
      <w:pPr>
        <w:ind w:firstLine="720"/>
        <w:jc w:val="both"/>
      </w:pPr>
      <w:r>
        <w:t xml:space="preserve">4. </w:t>
      </w:r>
      <w:r w:rsidR="00403E71">
        <w:t xml:space="preserve">Назначение на должность и освобождение от должности  </w:t>
      </w:r>
      <w:r w:rsidR="00EB599D" w:rsidRPr="00EB599D">
        <w:t>государственного налогового инспектора</w:t>
      </w:r>
      <w:r w:rsidR="005844D3">
        <w:t xml:space="preserve"> </w:t>
      </w:r>
      <w:r w:rsidR="00403E71">
        <w:t xml:space="preserve">осуществляются приказом  </w:t>
      </w:r>
      <w:r w:rsidR="00D81646" w:rsidRPr="007E51B3">
        <w:t>Межрайонной ИФНС России № 1</w:t>
      </w:r>
      <w:r w:rsidR="008E02FA">
        <w:t>7</w:t>
      </w:r>
      <w:r w:rsidR="00D81646" w:rsidRPr="007E51B3">
        <w:t xml:space="preserve"> по Санкт-Петербургу</w:t>
      </w:r>
      <w:r w:rsidR="00D81646">
        <w:t>.</w:t>
      </w:r>
    </w:p>
    <w:p w:rsidR="00403E71" w:rsidRDefault="002B2352" w:rsidP="00403E71">
      <w:pPr>
        <w:ind w:firstLine="720"/>
        <w:jc w:val="both"/>
      </w:pPr>
      <w:r>
        <w:t>5.</w:t>
      </w:r>
      <w:r w:rsidR="00D81646">
        <w:t xml:space="preserve"> </w:t>
      </w:r>
      <w:r w:rsidR="00EB599D">
        <w:t>Г</w:t>
      </w:r>
      <w:r w:rsidR="00EB599D" w:rsidRPr="00EB599D">
        <w:t xml:space="preserve">осударственный налоговый инспектор </w:t>
      </w:r>
      <w:r w:rsidR="00403E71">
        <w:t>непосредственно подчиняется начальнику отдела.</w:t>
      </w:r>
    </w:p>
    <w:p w:rsidR="00403E71" w:rsidRPr="00851113" w:rsidRDefault="00403E71" w:rsidP="00403E71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851113">
        <w:rPr>
          <w:rFonts w:ascii="Times New Roman" w:hAnsi="Times New Roman" w:cs="Times New Roman"/>
          <w:sz w:val="28"/>
          <w:szCs w:val="28"/>
        </w:rPr>
        <w:t>II. Квалификационные требования к уровню и характеру знаний и навыков, образованию, стажу гражданской службы (государственной службы иных видов) или стажу (опыту) работы по специальности</w:t>
      </w:r>
    </w:p>
    <w:p w:rsidR="00403E71" w:rsidRDefault="00403E71" w:rsidP="00403E71">
      <w:pPr>
        <w:ind w:firstLine="720"/>
        <w:jc w:val="both"/>
      </w:pPr>
    </w:p>
    <w:p w:rsidR="00576A70" w:rsidRDefault="002B2352" w:rsidP="00576A70">
      <w:pPr>
        <w:ind w:firstLine="720"/>
        <w:jc w:val="both"/>
      </w:pPr>
      <w:r>
        <w:t>6</w:t>
      </w:r>
      <w:r w:rsidR="00576A70">
        <w:t xml:space="preserve">. Для замещения должности </w:t>
      </w:r>
      <w:r w:rsidR="00B93A19" w:rsidRPr="00EB599D">
        <w:t>государственного налогового инспектора</w:t>
      </w:r>
      <w:r w:rsidR="00B93A19">
        <w:t xml:space="preserve"> </w:t>
      </w:r>
      <w:r w:rsidR="00576A70">
        <w:t>устанавливаются следующие требования.</w:t>
      </w:r>
    </w:p>
    <w:p w:rsidR="00576A70" w:rsidRDefault="002B2352" w:rsidP="00576A70">
      <w:pPr>
        <w:ind w:firstLine="720"/>
        <w:jc w:val="both"/>
      </w:pPr>
      <w:r>
        <w:t>6</w:t>
      </w:r>
      <w:r w:rsidR="00576A70">
        <w:t xml:space="preserve">.1. Наличие </w:t>
      </w:r>
      <w:r w:rsidR="00BD4F03">
        <w:t>высшего</w:t>
      </w:r>
      <w:r w:rsidR="005844D3" w:rsidRPr="005844D3">
        <w:t xml:space="preserve"> образования</w:t>
      </w:r>
      <w:r w:rsidR="00576A70">
        <w:t>.</w:t>
      </w:r>
    </w:p>
    <w:p w:rsidR="00576A70" w:rsidRDefault="002B2352" w:rsidP="00576A70">
      <w:pPr>
        <w:ind w:firstLine="720"/>
        <w:jc w:val="both"/>
      </w:pPr>
      <w:proofErr w:type="gramStart"/>
      <w:r>
        <w:t>6</w:t>
      </w:r>
      <w:r w:rsidR="00576A70">
        <w:t>.2 Наличие базовых знаний: знание государственного языка Российской Федерации  (русского языка), основ Конституции Российской Федерации, законодательства о гражданской службе, законодательства о противодействии коррупции,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</w:t>
      </w:r>
      <w:proofErr w:type="gramEnd"/>
      <w:r w:rsidR="00576A70">
        <w:t xml:space="preserve">; аппаратного и программного обеспечения, </w:t>
      </w:r>
      <w:r w:rsidR="00576A70">
        <w:lastRenderedPageBreak/>
        <w:t xml:space="preserve">возможностей и особенностей </w:t>
      </w:r>
      <w:proofErr w:type="gramStart"/>
      <w:r w:rsidR="00576A70">
        <w:t>применения</w:t>
      </w:r>
      <w:proofErr w:type="gramEnd"/>
      <w:r w:rsidR="00576A70"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документооборота, общих вопросов в области обеспечения информационной безопасности.</w:t>
      </w:r>
    </w:p>
    <w:p w:rsidR="00576A70" w:rsidRDefault="002B2352" w:rsidP="00576A70">
      <w:pPr>
        <w:ind w:firstLine="720"/>
        <w:jc w:val="both"/>
      </w:pPr>
      <w:r>
        <w:t>6</w:t>
      </w:r>
      <w:r w:rsidR="00576A70">
        <w:t>.3.Наличие профессиональных знаний:</w:t>
      </w:r>
    </w:p>
    <w:p w:rsidR="00576A70" w:rsidRDefault="002B2352" w:rsidP="00576A70">
      <w:pPr>
        <w:ind w:firstLine="720"/>
        <w:jc w:val="both"/>
      </w:pPr>
      <w:r>
        <w:t>6</w:t>
      </w:r>
      <w:r w:rsidR="00576A70">
        <w:t xml:space="preserve">.3.1.В сфере законодательства Российской Федерации: Налоговый кодекс Российской Федерации; Бюджетный кодекс Российской Федерации; Федеральный закон от 06 октября 2003 г. № 131-ФЗ «Об общих принципах организации местного самоуправления в Российской Федерации»; Федеральный закон от 29 ноября 2007 г. № 282-ФЗ «Об официальном статистическом учете и системе государственной статистики в Российской Федерации»;  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самоуправления»; Федеральный закон от 27 июля 2010 г. № 210-ФЗ «Об организации предоставления государственных и муниципальных услуг»; </w:t>
      </w:r>
      <w:proofErr w:type="gramStart"/>
      <w:r w:rsidR="00576A70">
        <w:t>Федеральный закон от 28 декабря 2013 г. № 443-ФЗ «О федеральной ин-формационной адресной системе и о внесении изменений в Федеральный закон «Об общих принципах организации местного са</w:t>
      </w:r>
      <w:r w:rsidR="000A2D59">
        <w:t>моуправления в Российской Феде</w:t>
      </w:r>
      <w:r w:rsidR="00576A70">
        <w:t>рации»; Закон Российской Федерации от 21 марта 1991 г. № 943-1 «О налоговых органах Российской Федерации»; Федеральный закон Российской Федерации от 27 июля 2006 г. №152-ФЗ «О персональных данных»;</w:t>
      </w:r>
      <w:proofErr w:type="gramEnd"/>
      <w:r w:rsidR="00576A70">
        <w:t xml:space="preserve"> </w:t>
      </w:r>
      <w:proofErr w:type="gramStart"/>
      <w:r w:rsidR="00576A70">
        <w:t>Федеральный закон Российской Федерации от 6 апреля 2011 г. № 63-ФЗ «Об электронной подписи»; Указ Президента Российской Федерации от 7 мая 2012 г. № 601 “Об основных направлениях совершенствования системы государственного управления”; Указ Президента Российской Федерации от 11 августа 2016 г. №403 «Об Основных направлениях развития государственной гражданской службы Российской Федерации на 2016¬2018 годы»;</w:t>
      </w:r>
      <w:proofErr w:type="gramEnd"/>
      <w:r w:rsidR="00576A70">
        <w:t xml:space="preserve"> постановление Правительства Российской Федерации от 30 сентября 2004 г. № 506 «Об утверждении Положения о Федеральной налоговой службе»; </w:t>
      </w:r>
      <w:proofErr w:type="gramStart"/>
      <w:r w:rsidR="00576A70">
        <w:t>приказ Минфина России от 2 июля 2012 г. № 99н «Административный регламент Федеральной налоговой службы по предоставлению государственной услуги по бес-платному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="00576A70">
        <w:t xml:space="preserve"> </w:t>
      </w:r>
      <w:proofErr w:type="gramStart"/>
      <w:r w:rsidR="00576A70"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  <w:proofErr w:type="gramEnd"/>
      <w:r w:rsidR="00576A70">
        <w:t xml:space="preserve"> постановление Правительства Российской Федерации от 27 сентября 2011 г. № 797 «О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власти, органами государственных внебюджетных фондов, органами государственной власти субъектов Российской Федерации, органами местного самоуправления»;</w:t>
      </w:r>
    </w:p>
    <w:p w:rsidR="00576A70" w:rsidRDefault="00715744" w:rsidP="00576A70">
      <w:pPr>
        <w:ind w:firstLine="720"/>
        <w:jc w:val="both"/>
      </w:pPr>
      <w:r>
        <w:t xml:space="preserve"> </w:t>
      </w:r>
      <w:r w:rsidR="00BD4F03">
        <w:t xml:space="preserve">Государственный налоговый инспектор </w:t>
      </w:r>
      <w:r w:rsidR="00576A70"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деятельностью.</w:t>
      </w:r>
    </w:p>
    <w:p w:rsidR="00576A70" w:rsidRDefault="002B2352" w:rsidP="00576A70">
      <w:pPr>
        <w:ind w:firstLine="720"/>
        <w:jc w:val="both"/>
      </w:pPr>
      <w:r>
        <w:t>6</w:t>
      </w:r>
      <w:r w:rsidR="00576A70">
        <w:t>.3.2.Иные профессиональные знания: основы экономики, финансов и кредита, бухгалтерского и налогового учета; основы налогообложения; 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 принципы налогового администрирования.</w:t>
      </w:r>
    </w:p>
    <w:p w:rsidR="00576A70" w:rsidRDefault="002B2352" w:rsidP="00576A70">
      <w:pPr>
        <w:ind w:firstLine="720"/>
        <w:jc w:val="both"/>
      </w:pPr>
      <w:r>
        <w:t>6</w:t>
      </w:r>
      <w:r w:rsidR="00576A70">
        <w:t xml:space="preserve">.4. </w:t>
      </w:r>
      <w:proofErr w:type="gramStart"/>
      <w:r w:rsidR="00576A70">
        <w:t xml:space="preserve">Наличие функциональных знаний: порядок формирования установлен-ной отчётности по предмету деятельности отдела; понятие о проведение анализа показателей отчетности и формирование аналитических  и пояснительных записок; понятие о формировании прогнозно-аналитической информации  основных показателей  инспекции; умение проводить анализ поступлений налоговых платежей, страховых взносов и других доходов в бюджетную систему Российской Федерации и уточнение невыясненных и неклассифицированных платежей и страховых взносов;  </w:t>
      </w:r>
      <w:proofErr w:type="gramEnd"/>
    </w:p>
    <w:p w:rsidR="00576A70" w:rsidRDefault="00576A70" w:rsidP="00576A70">
      <w:pPr>
        <w:ind w:firstLine="720"/>
        <w:jc w:val="both"/>
      </w:pPr>
      <w:r>
        <w:lastRenderedPageBreak/>
        <w:t xml:space="preserve"> </w:t>
      </w:r>
      <w:r w:rsidR="002B2352">
        <w:t>6</w:t>
      </w:r>
      <w:r>
        <w:t>.5. 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изменениями.</w:t>
      </w:r>
    </w:p>
    <w:p w:rsidR="00576A70" w:rsidRDefault="00576A70" w:rsidP="00576A70">
      <w:pPr>
        <w:ind w:firstLine="720"/>
        <w:jc w:val="both"/>
      </w:pPr>
      <w:r>
        <w:t>6.6. Наличие профессиональных умений</w:t>
      </w:r>
      <w:r w:rsidR="00D95A34">
        <w:t>,</w:t>
      </w:r>
      <w:r w:rsidR="00D95A34" w:rsidRPr="00D95A34">
        <w:t xml:space="preserve"> необходимых для выполнения работы в сфере, соответствующей направлению деятельности отдела</w:t>
      </w:r>
      <w:r w:rsidR="00D95A34">
        <w:t>:</w:t>
      </w:r>
      <w:r w:rsidR="00D95A34" w:rsidRPr="00D95A34">
        <w:t xml:space="preserve"> осуществление анализа факторов, влияющих на динамику показателей налоговой базы и поступлений налога на добавленную стоимость; осуществление налогового мониторинга и анализа показателей поступления налога на добавленную стоимость; практика применения законодательства Российской Федерации о налогах и сборах; осуществления экспертизы проектов нормативных правовых актов, обеспечения выполнения поставленных руководством задач,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</w:t>
      </w:r>
      <w:r w:rsidR="00D95A34">
        <w:t>рреспонденции и актов инспекции</w:t>
      </w:r>
      <w:r>
        <w:t>.</w:t>
      </w:r>
    </w:p>
    <w:p w:rsidR="004A6316" w:rsidRPr="004A6316" w:rsidRDefault="00576A70" w:rsidP="00576A70">
      <w:pPr>
        <w:ind w:firstLine="720"/>
        <w:jc w:val="both"/>
      </w:pPr>
      <w:r>
        <w:t xml:space="preserve">6.7. </w:t>
      </w:r>
      <w:proofErr w:type="gramStart"/>
      <w:r>
        <w:t>Наличие функциональных умений: раз</w:t>
      </w:r>
      <w:r w:rsidR="00715744">
        <w:t>работка, рассмотрение и согласо</w:t>
      </w:r>
      <w:r>
        <w:t>вание проектов нормативных правовых актов и других документов; проведение плановых и внеплановых документарных (камеральных) проверок (обследований); проведение плановых и внеплановых выездных проверок; формирование и ведение реестров, кадастров, регистров, перечней, каталог</w:t>
      </w:r>
      <w:r w:rsidR="00715744">
        <w:t>ов, лицевых счетов для обеспече</w:t>
      </w:r>
      <w:r>
        <w:t>ния контрольно-надзорных полномочий; осуществление контроля исполнения предписаний, решений и других распорядитель</w:t>
      </w:r>
      <w:r w:rsidR="00715744">
        <w:t>ных документов;</w:t>
      </w:r>
      <w:proofErr w:type="gramEnd"/>
      <w:r w:rsidR="00715744">
        <w:t xml:space="preserve"> </w:t>
      </w:r>
      <w:proofErr w:type="gramStart"/>
      <w:r w:rsidR="00715744">
        <w:t>прием и согласо</w:t>
      </w:r>
      <w:r>
        <w:t>вание документации, заявок, заявлений; предоставление информации из реестров, баз данных, выдача справок, выписок, документо</w:t>
      </w:r>
      <w:r w:rsidR="00715744">
        <w:t>в, разъяснений и сведений; полу</w:t>
      </w:r>
      <w:r>
        <w:t>чение и предоставление выплат, возмещение рас</w:t>
      </w:r>
      <w:r w:rsidR="00715744">
        <w:t>ходов; регистрация прав, предме</w:t>
      </w:r>
      <w:r>
        <w:t>тов; рассмотрение запросов, ходатайств, уведом</w:t>
      </w:r>
      <w:r w:rsidR="00715744">
        <w:t>лений, жалоб; проведение экспер</w:t>
      </w:r>
      <w:r>
        <w:t>тизы; ведение исковой и претензионной работ</w:t>
      </w:r>
      <w:r w:rsidR="00715744">
        <w:t>ы; проведение инвентаризации то</w:t>
      </w:r>
      <w:r>
        <w:t>варно-материальных ценностей;</w:t>
      </w:r>
      <w:proofErr w:type="gramEnd"/>
      <w:r>
        <w:t xml:space="preserve"> </w:t>
      </w:r>
      <w:proofErr w:type="gramStart"/>
      <w:r>
        <w:t>прием, учет, об</w:t>
      </w:r>
      <w:r w:rsidR="00715744">
        <w:t>работка и регистрация корреспон</w:t>
      </w:r>
      <w:r>
        <w:t>денции, комплектование, хранение, учет и использование архивных документов, выдача архивных справок, составление номенклатуры дел; планирование закупок; организация и проведение процедур определен</w:t>
      </w:r>
      <w:r w:rsidR="00715744">
        <w:t>ия поставщиков (подрядчиков, ис</w:t>
      </w:r>
      <w:r>
        <w:t>полнителей) путем проведения конкурсов и аукционов/запроса котировок/запроса предложений/закрытыми способами; осуществл</w:t>
      </w:r>
      <w:r w:rsidR="00715744">
        <w:t>ение закупки у единственного по</w:t>
      </w:r>
      <w:r>
        <w:t>ставщика (подрядчика, исполнителя); исполнение государственных контрактов.</w:t>
      </w:r>
      <w:r w:rsidR="004A6316">
        <w:t xml:space="preserve"> </w:t>
      </w:r>
      <w:proofErr w:type="gramEnd"/>
    </w:p>
    <w:p w:rsidR="00403E71" w:rsidRPr="00851113" w:rsidRDefault="00403E71" w:rsidP="00403E71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851113">
        <w:rPr>
          <w:rFonts w:ascii="Times New Roman" w:hAnsi="Times New Roman" w:cs="Times New Roman"/>
          <w:sz w:val="28"/>
          <w:szCs w:val="28"/>
        </w:rPr>
        <w:t>III. Должностные обязанности, права и ответственность</w:t>
      </w:r>
    </w:p>
    <w:p w:rsidR="00403E71" w:rsidRPr="00851113" w:rsidRDefault="00403E71" w:rsidP="00403E71">
      <w:pPr>
        <w:ind w:firstLine="720"/>
        <w:jc w:val="center"/>
        <w:rPr>
          <w:sz w:val="28"/>
          <w:szCs w:val="28"/>
        </w:rPr>
      </w:pPr>
    </w:p>
    <w:p w:rsidR="00403E71" w:rsidRDefault="002B2352" w:rsidP="00403E71">
      <w:pPr>
        <w:ind w:firstLine="720"/>
        <w:jc w:val="both"/>
      </w:pPr>
      <w:r>
        <w:t>7</w:t>
      </w:r>
      <w:r w:rsidR="00403E71">
        <w:t xml:space="preserve">. Основные права и обязанности </w:t>
      </w:r>
      <w:r w:rsidR="00BD4F03" w:rsidRPr="00EB599D">
        <w:t>государственного налогового инспектора</w:t>
      </w:r>
      <w:r w:rsidR="00403E71">
        <w:t xml:space="preserve">, а также запреты и требования, связанные с гражданской службой, которые установлены в его отношении, </w:t>
      </w:r>
      <w:r w:rsidR="00403E71" w:rsidRPr="00D95A34">
        <w:t xml:space="preserve">предусмотрены </w:t>
      </w:r>
      <w:r w:rsidR="00D12F56" w:rsidRPr="00D95A34">
        <w:t xml:space="preserve">14, 15, 16, 17, 18, 19, 20, 20.1 </w:t>
      </w:r>
      <w:r w:rsidR="00403E71" w:rsidRPr="00D95A34">
        <w:t xml:space="preserve"> Федерального </w:t>
      </w:r>
      <w:r w:rsidR="00403E71">
        <w:t xml:space="preserve">закона от 27 июля </w:t>
      </w:r>
      <w:smartTag w:uri="urn:schemas-microsoft-com:office:smarttags" w:element="metricconverter">
        <w:smartTagPr>
          <w:attr w:name="ProductID" w:val="2004 г"/>
        </w:smartTagPr>
        <w:r w:rsidR="00403E71">
          <w:t>2004 г</w:t>
        </w:r>
      </w:smartTag>
      <w:r w:rsidR="00403E71">
        <w:t>. № 79-ФЗ "О государственной гражданской службе Российской Федерации".</w:t>
      </w:r>
    </w:p>
    <w:p w:rsidR="00C800CE" w:rsidRDefault="002B2352" w:rsidP="002B2352">
      <w:pPr>
        <w:ind w:firstLine="720"/>
        <w:jc w:val="both"/>
        <w:rPr>
          <w:bCs/>
        </w:rPr>
      </w:pPr>
      <w:r w:rsidRPr="002B2352">
        <w:t xml:space="preserve">8. </w:t>
      </w:r>
      <w:r w:rsidR="00C800CE" w:rsidRPr="00C800CE">
        <w:rPr>
          <w:bCs/>
        </w:rPr>
        <w:t>Исходя из задач и функций, определенных Положением  об отделе камеральных проверок №</w:t>
      </w:r>
      <w:r w:rsidR="00C86F5E">
        <w:rPr>
          <w:bCs/>
        </w:rPr>
        <w:t>7</w:t>
      </w:r>
      <w:r w:rsidR="00C800CE" w:rsidRPr="00C800CE">
        <w:rPr>
          <w:bCs/>
        </w:rPr>
        <w:t xml:space="preserve"> Межрайонной ИФНС России №17 по Санкт-Петербургу</w:t>
      </w:r>
      <w:r w:rsidR="004A5468">
        <w:rPr>
          <w:bCs/>
        </w:rPr>
        <w:t xml:space="preserve"> (</w:t>
      </w:r>
      <w:r w:rsidR="00587E01">
        <w:rPr>
          <w:bCs/>
        </w:rPr>
        <w:t>далее - Положение</w:t>
      </w:r>
      <w:r w:rsidR="004A5468">
        <w:rPr>
          <w:bCs/>
        </w:rPr>
        <w:t>)</w:t>
      </w:r>
      <w:r w:rsidR="00C800CE" w:rsidRPr="00C800CE">
        <w:rPr>
          <w:bCs/>
        </w:rPr>
        <w:t xml:space="preserve">,  на </w:t>
      </w:r>
      <w:r w:rsidR="00E33C6B" w:rsidRPr="00EB599D">
        <w:t>государственного налогового инспектора</w:t>
      </w:r>
      <w:r w:rsidR="00C800CE" w:rsidRPr="00C800CE">
        <w:rPr>
          <w:bCs/>
        </w:rPr>
        <w:t xml:space="preserve"> возлагается следующее:</w:t>
      </w:r>
    </w:p>
    <w:p w:rsidR="00587E01" w:rsidRDefault="00587E01" w:rsidP="00D95A34">
      <w:pPr>
        <w:pStyle w:val="aa"/>
        <w:numPr>
          <w:ilvl w:val="0"/>
          <w:numId w:val="18"/>
        </w:numPr>
        <w:tabs>
          <w:tab w:val="left" w:pos="426"/>
        </w:tabs>
        <w:ind w:left="567"/>
        <w:jc w:val="both"/>
      </w:pPr>
      <w:r>
        <w:t>Проведение камеральных налоговых проверок налоговых деклараций и иных документов, служащих основанием</w:t>
      </w:r>
      <w:r w:rsidR="00715744">
        <w:t xml:space="preserve"> для исчисления и уплаты налога на добавленную стоимость</w:t>
      </w:r>
      <w:r>
        <w:t>, с учетом сопоставления показателей представленной отчетности и косвенной информации из внутренних и внешних источников;</w:t>
      </w:r>
    </w:p>
    <w:p w:rsidR="00587E01" w:rsidRDefault="00587E01" w:rsidP="00D95A34">
      <w:pPr>
        <w:pStyle w:val="aa"/>
        <w:numPr>
          <w:ilvl w:val="0"/>
          <w:numId w:val="18"/>
        </w:numPr>
        <w:tabs>
          <w:tab w:val="left" w:pos="426"/>
        </w:tabs>
        <w:ind w:left="567"/>
        <w:jc w:val="both"/>
      </w:pPr>
      <w:r>
        <w:t>Оформление результатов камеральной налоговой проверки;</w:t>
      </w:r>
    </w:p>
    <w:p w:rsidR="00587E01" w:rsidRDefault="00587E01" w:rsidP="00D95A34">
      <w:pPr>
        <w:pStyle w:val="aa"/>
        <w:numPr>
          <w:ilvl w:val="0"/>
          <w:numId w:val="18"/>
        </w:numPr>
        <w:tabs>
          <w:tab w:val="left" w:pos="426"/>
        </w:tabs>
        <w:ind w:left="567"/>
        <w:jc w:val="both"/>
      </w:pPr>
      <w:r>
        <w:t xml:space="preserve">исполнение приказов, распоряжений и </w:t>
      </w:r>
      <w:proofErr w:type="gramStart"/>
      <w:r>
        <w:t>указаний</w:t>
      </w:r>
      <w:proofErr w:type="gramEnd"/>
      <w:r>
        <w:t xml:space="preserve"> вышестоящих в порядке подчиненности руководителей;</w:t>
      </w:r>
    </w:p>
    <w:p w:rsidR="00587E01" w:rsidRDefault="00587E01" w:rsidP="00D95A34">
      <w:pPr>
        <w:pStyle w:val="aa"/>
        <w:numPr>
          <w:ilvl w:val="0"/>
          <w:numId w:val="18"/>
        </w:numPr>
        <w:tabs>
          <w:tab w:val="left" w:pos="426"/>
        </w:tabs>
        <w:ind w:left="567"/>
        <w:jc w:val="both"/>
      </w:pPr>
      <w:r>
        <w:lastRenderedPageBreak/>
        <w:t>соблюдение законов Российской Федерации, нормативных актов Российской Федерации, приказов, распоряжений, инструкций и методических указаний ФНС России, Управления ФНС России по Санкт-Петербургу, инспекции;</w:t>
      </w:r>
    </w:p>
    <w:p w:rsidR="00587E01" w:rsidRDefault="00587E01" w:rsidP="00D95A34">
      <w:pPr>
        <w:pStyle w:val="aa"/>
        <w:numPr>
          <w:ilvl w:val="0"/>
          <w:numId w:val="18"/>
        </w:numPr>
        <w:tabs>
          <w:tab w:val="left" w:pos="426"/>
        </w:tabs>
        <w:ind w:left="567"/>
        <w:jc w:val="both"/>
      </w:pPr>
      <w:r>
        <w:t>постоянное повышение своей квалификации, изучение нормативных материалов о правильности исчисления и уплаты налогоплательщиками налогов и платежей в бюджет и внебюджетные фонды;</w:t>
      </w:r>
    </w:p>
    <w:p w:rsidR="00587E01" w:rsidRDefault="00587E01" w:rsidP="00D95A34">
      <w:pPr>
        <w:pStyle w:val="aa"/>
        <w:numPr>
          <w:ilvl w:val="0"/>
          <w:numId w:val="18"/>
        </w:numPr>
        <w:tabs>
          <w:tab w:val="left" w:pos="426"/>
        </w:tabs>
        <w:ind w:left="567"/>
        <w:jc w:val="both"/>
      </w:pPr>
      <w:r>
        <w:t xml:space="preserve">осуществление </w:t>
      </w:r>
      <w:proofErr w:type="gramStart"/>
      <w:r>
        <w:t>контроля за</w:t>
      </w:r>
      <w:proofErr w:type="gramEnd"/>
      <w:r>
        <w:t xml:space="preserve"> соблюдением налогоплательщиками и плательщиками сборов, состоящими на учете в Инспекции, законодательства о налогах и сборах и принятых в соответствии с ним нормативных правовых актов, правильностью исчисления, полнотой и своевременностью внесения в соответствующие бюджеты и государственные внебюджетные фонды налогов, сборов и иных обязательных платежей.</w:t>
      </w:r>
    </w:p>
    <w:p w:rsidR="00587E01" w:rsidRDefault="00587E01" w:rsidP="00D95A34">
      <w:pPr>
        <w:pStyle w:val="aa"/>
        <w:numPr>
          <w:ilvl w:val="0"/>
          <w:numId w:val="18"/>
        </w:numPr>
        <w:tabs>
          <w:tab w:val="left" w:pos="426"/>
        </w:tabs>
        <w:ind w:left="567"/>
        <w:jc w:val="both"/>
      </w:pPr>
      <w:r>
        <w:t>осуществление работы в рамках, проводимых управлением, мероприятий, способствующих формированию позитивного отношения налогоплательщиков к налоговым органам;</w:t>
      </w:r>
    </w:p>
    <w:p w:rsidR="00587E01" w:rsidRDefault="00587E01" w:rsidP="00D95A34">
      <w:pPr>
        <w:pStyle w:val="aa"/>
        <w:numPr>
          <w:ilvl w:val="0"/>
          <w:numId w:val="18"/>
        </w:numPr>
        <w:tabs>
          <w:tab w:val="left" w:pos="426"/>
        </w:tabs>
        <w:ind w:left="567"/>
        <w:jc w:val="both"/>
      </w:pPr>
      <w:r>
        <w:t>соблюдение установленных должностных обязанностей, порядка работы со служебной информацией;</w:t>
      </w:r>
    </w:p>
    <w:p w:rsidR="00587E01" w:rsidRDefault="00587E01" w:rsidP="00D95A34">
      <w:pPr>
        <w:pStyle w:val="aa"/>
        <w:numPr>
          <w:ilvl w:val="0"/>
          <w:numId w:val="18"/>
        </w:numPr>
        <w:tabs>
          <w:tab w:val="left" w:pos="426"/>
        </w:tabs>
        <w:ind w:left="567"/>
        <w:jc w:val="both"/>
      </w:pPr>
      <w:r>
        <w:t>обеспечение сохранности и должного состояния вверенного имущества, помещений отдела;</w:t>
      </w:r>
    </w:p>
    <w:p w:rsidR="00587E01" w:rsidRDefault="00587E01" w:rsidP="00D95A34">
      <w:pPr>
        <w:pStyle w:val="aa"/>
        <w:numPr>
          <w:ilvl w:val="0"/>
          <w:numId w:val="18"/>
        </w:numPr>
        <w:tabs>
          <w:tab w:val="left" w:pos="426"/>
        </w:tabs>
        <w:ind w:left="567"/>
        <w:jc w:val="both"/>
      </w:pPr>
      <w:r>
        <w:t>осуществление отбора налогоплательщиков для включения в план выездных налоговых проверок;</w:t>
      </w:r>
    </w:p>
    <w:p w:rsidR="00587E01" w:rsidRDefault="00587E01" w:rsidP="00D95A34">
      <w:pPr>
        <w:pStyle w:val="aa"/>
        <w:numPr>
          <w:ilvl w:val="0"/>
          <w:numId w:val="18"/>
        </w:numPr>
        <w:tabs>
          <w:tab w:val="left" w:pos="426"/>
        </w:tabs>
        <w:ind w:left="567"/>
        <w:jc w:val="both"/>
      </w:pPr>
      <w:r>
        <w:t>осуществление взаимодействия с правоохранительными органами и иными контролирующими органами  по предмету деятельности отдела;</w:t>
      </w:r>
    </w:p>
    <w:p w:rsidR="00587E01" w:rsidRDefault="00587E01" w:rsidP="00D95A34">
      <w:pPr>
        <w:pStyle w:val="aa"/>
        <w:numPr>
          <w:ilvl w:val="0"/>
          <w:numId w:val="18"/>
        </w:numPr>
        <w:tabs>
          <w:tab w:val="left" w:pos="426"/>
        </w:tabs>
        <w:ind w:left="567"/>
        <w:jc w:val="both"/>
      </w:pPr>
      <w:r>
        <w:t>осуществление подготовки  установленной отчетности по предмету деятельности отдела;</w:t>
      </w:r>
    </w:p>
    <w:p w:rsidR="00587E01" w:rsidRDefault="00587E01" w:rsidP="00D95A34">
      <w:pPr>
        <w:pStyle w:val="aa"/>
        <w:numPr>
          <w:ilvl w:val="0"/>
          <w:numId w:val="18"/>
        </w:numPr>
        <w:tabs>
          <w:tab w:val="left" w:pos="426"/>
        </w:tabs>
        <w:ind w:left="567"/>
        <w:jc w:val="both"/>
      </w:pPr>
      <w:r>
        <w:t>строгое, в установленные сроки, выполнение указаний, распоряжений начальника инспекции и его заместителей;</w:t>
      </w:r>
    </w:p>
    <w:p w:rsidR="00587E01" w:rsidRDefault="00587E01" w:rsidP="00D95A34">
      <w:pPr>
        <w:pStyle w:val="aa"/>
        <w:numPr>
          <w:ilvl w:val="0"/>
          <w:numId w:val="18"/>
        </w:numPr>
        <w:tabs>
          <w:tab w:val="left" w:pos="426"/>
        </w:tabs>
        <w:ind w:left="567"/>
        <w:jc w:val="both"/>
      </w:pPr>
      <w:r>
        <w:t>осуществление работы в рамках, проводимых управлением, мероприятий, способствующих формированию позитивного отношения налогоплательщиков к налоговым органам;</w:t>
      </w:r>
    </w:p>
    <w:p w:rsidR="00587E01" w:rsidRDefault="00587E01" w:rsidP="00D95A34">
      <w:pPr>
        <w:pStyle w:val="aa"/>
        <w:numPr>
          <w:ilvl w:val="0"/>
          <w:numId w:val="18"/>
        </w:numPr>
        <w:tabs>
          <w:tab w:val="left" w:pos="426"/>
        </w:tabs>
        <w:ind w:left="567"/>
        <w:jc w:val="both"/>
      </w:pPr>
      <w:r>
        <w:t>осуществление проведения камеральных проверок налоговой отчетности налогоплательщиков и оформление материалов камеральной проверки в соответствии со ст.100 и 101 НК РФ с соблюдением процедуры проведения проверок;</w:t>
      </w:r>
    </w:p>
    <w:p w:rsidR="00587E01" w:rsidRDefault="00587E01" w:rsidP="00D95A34">
      <w:pPr>
        <w:pStyle w:val="aa"/>
        <w:numPr>
          <w:ilvl w:val="0"/>
          <w:numId w:val="18"/>
        </w:numPr>
        <w:tabs>
          <w:tab w:val="left" w:pos="426"/>
        </w:tabs>
        <w:ind w:left="567"/>
        <w:jc w:val="both"/>
      </w:pPr>
      <w:r>
        <w:t>осуществление передачи в правовой отдел материалов камеральных налоговых проверок для обеспечения производства по делам о налоговых правонарушениях;</w:t>
      </w:r>
    </w:p>
    <w:p w:rsidR="00587E01" w:rsidRDefault="00587E01" w:rsidP="00D95A34">
      <w:pPr>
        <w:pStyle w:val="aa"/>
        <w:numPr>
          <w:ilvl w:val="0"/>
          <w:numId w:val="18"/>
        </w:numPr>
        <w:tabs>
          <w:tab w:val="left" w:pos="426"/>
        </w:tabs>
        <w:ind w:left="567"/>
        <w:jc w:val="both"/>
      </w:pPr>
      <w:r>
        <w:t>осуществление вручения решений налогоплательщикам, совершившим нарушение законодательства о налогах и сборах в соответствии со ст.100 и 101 НК РФ;</w:t>
      </w:r>
    </w:p>
    <w:p w:rsidR="00587E01" w:rsidRDefault="00587E01" w:rsidP="00D95A34">
      <w:pPr>
        <w:pStyle w:val="aa"/>
        <w:numPr>
          <w:ilvl w:val="0"/>
          <w:numId w:val="18"/>
        </w:numPr>
        <w:tabs>
          <w:tab w:val="left" w:pos="426"/>
        </w:tabs>
        <w:ind w:left="567"/>
        <w:jc w:val="both"/>
      </w:pPr>
      <w:r>
        <w:t xml:space="preserve">проведение ежедневного </w:t>
      </w:r>
      <w:proofErr w:type="gramStart"/>
      <w:r>
        <w:t>контроля за</w:t>
      </w:r>
      <w:proofErr w:type="gramEnd"/>
      <w:r>
        <w:t xml:space="preserve"> соблюдением должностными лицами положений п. 7 ст. 101 НК РФ и п. 8 ст. 101.4 НК РФ;</w:t>
      </w:r>
    </w:p>
    <w:p w:rsidR="00587E01" w:rsidRDefault="00587E01" w:rsidP="00D95A34">
      <w:pPr>
        <w:pStyle w:val="aa"/>
        <w:numPr>
          <w:ilvl w:val="0"/>
          <w:numId w:val="18"/>
        </w:numPr>
        <w:tabs>
          <w:tab w:val="left" w:pos="426"/>
        </w:tabs>
        <w:ind w:left="567"/>
        <w:jc w:val="both"/>
      </w:pPr>
      <w:r>
        <w:t>выполнение своевременного переноса решений о привлечении к ответственности (об отказе в привлечении к ответственности) в карточки расчет</w:t>
      </w:r>
      <w:r w:rsidR="005844D3">
        <w:t>ов</w:t>
      </w:r>
      <w:r>
        <w:t xml:space="preserve"> с бюджетом налогоплательщиков;</w:t>
      </w:r>
    </w:p>
    <w:p w:rsidR="00587E01" w:rsidRDefault="00587E01" w:rsidP="00D95A34">
      <w:pPr>
        <w:pStyle w:val="aa"/>
        <w:numPr>
          <w:ilvl w:val="0"/>
          <w:numId w:val="18"/>
        </w:numPr>
        <w:tabs>
          <w:tab w:val="left" w:pos="426"/>
        </w:tabs>
        <w:ind w:left="567"/>
        <w:jc w:val="both"/>
      </w:pPr>
      <w:r>
        <w:t>осуществление принятия мер и приостановление операций по счетам налогоплательщиков, не предоставивших налоговые декларации в установленный срок в соответствии со ст.76 НК РФ;</w:t>
      </w:r>
    </w:p>
    <w:p w:rsidR="00587E01" w:rsidRDefault="00587E01" w:rsidP="00D95A34">
      <w:pPr>
        <w:pStyle w:val="aa"/>
        <w:numPr>
          <w:ilvl w:val="0"/>
          <w:numId w:val="18"/>
        </w:numPr>
        <w:tabs>
          <w:tab w:val="left" w:pos="426"/>
        </w:tabs>
        <w:ind w:left="567"/>
        <w:jc w:val="both"/>
      </w:pPr>
      <w:r>
        <w:t>осуществление проведения камерального анализа налоговых деклараций и иных документов, служащих основанием для исчисления и уплаты налогов и сборов в соответствии со ст.88 НК РФ;</w:t>
      </w:r>
    </w:p>
    <w:p w:rsidR="00587E01" w:rsidRDefault="00587E01" w:rsidP="00D95A34">
      <w:pPr>
        <w:pStyle w:val="aa"/>
        <w:numPr>
          <w:ilvl w:val="0"/>
          <w:numId w:val="18"/>
        </w:numPr>
        <w:tabs>
          <w:tab w:val="left" w:pos="426"/>
        </w:tabs>
        <w:ind w:left="567"/>
        <w:jc w:val="both"/>
      </w:pPr>
      <w:proofErr w:type="gramStart"/>
      <w:r>
        <w:t>контроль за</w:t>
      </w:r>
      <w:proofErr w:type="gramEnd"/>
      <w:r>
        <w:t xml:space="preserve"> своевременным направлением налогоплательщикам сообщений (с требованием предоставления пояснений) и уведомлений о вызове налогоплательщика для дачи пояснений в соответствии со ст. 88 НК РФ;</w:t>
      </w:r>
    </w:p>
    <w:p w:rsidR="00587E01" w:rsidRDefault="00587E01" w:rsidP="00D95A34">
      <w:pPr>
        <w:pStyle w:val="aa"/>
        <w:numPr>
          <w:ilvl w:val="0"/>
          <w:numId w:val="18"/>
        </w:numPr>
        <w:tabs>
          <w:tab w:val="left" w:pos="426"/>
        </w:tabs>
        <w:ind w:left="567"/>
        <w:jc w:val="both"/>
      </w:pPr>
      <w:r>
        <w:t xml:space="preserve">осуществление процедуры привлечения к административной ответственности в соответствии со статьями 15.5, 15.6, 19.4 КоАП РФ </w:t>
      </w:r>
    </w:p>
    <w:p w:rsidR="00587E01" w:rsidRDefault="00587E01" w:rsidP="00D95A34">
      <w:pPr>
        <w:pStyle w:val="aa"/>
        <w:numPr>
          <w:ilvl w:val="0"/>
          <w:numId w:val="18"/>
        </w:numPr>
        <w:tabs>
          <w:tab w:val="left" w:pos="426"/>
        </w:tabs>
        <w:ind w:left="567"/>
        <w:jc w:val="both"/>
      </w:pPr>
      <w:r>
        <w:t xml:space="preserve">при установлении факта, свидетельствующего о нарушении налогоплательщиком законодательства о налогах и сборах, в сроки, установленные ст. 101.4 НК РФ: </w:t>
      </w:r>
      <w:r>
        <w:lastRenderedPageBreak/>
        <w:t xml:space="preserve">формирование Проекта Акта (решения о привлечении (об отказе в привлечении) к ответственности) о нарушении законодательства о налогах и сборах в рамках ст. 101.4 НК РФ;  </w:t>
      </w:r>
      <w:proofErr w:type="gramStart"/>
      <w:r>
        <w:t xml:space="preserve">передача Проекта Акта о нарушении законодательства о налогах и сборах в рамках ст. 101.4 НК РФ на визирование в правовой отдел; после получения визы правового отдела регистрация Акта о нарушении законодательства о налогах и сборах в рамках ст. 101.4 НК РФ в </w:t>
      </w:r>
      <w:r w:rsidR="005844D3">
        <w:t>системе АИС Налог-3</w:t>
      </w:r>
      <w:r>
        <w:t>, при этом дата составления Акта должна совпадать с датой его регистрации.</w:t>
      </w:r>
      <w:proofErr w:type="gramEnd"/>
    </w:p>
    <w:p w:rsidR="00587E01" w:rsidRDefault="00587E01" w:rsidP="00D95A34">
      <w:pPr>
        <w:pStyle w:val="aa"/>
        <w:numPr>
          <w:ilvl w:val="0"/>
          <w:numId w:val="18"/>
        </w:numPr>
        <w:tabs>
          <w:tab w:val="left" w:pos="426"/>
        </w:tabs>
        <w:ind w:left="567"/>
        <w:jc w:val="both"/>
      </w:pPr>
      <w:r>
        <w:t xml:space="preserve">осуществление </w:t>
      </w:r>
      <w:proofErr w:type="gramStart"/>
      <w:r>
        <w:t>контроля за</w:t>
      </w:r>
      <w:proofErr w:type="gramEnd"/>
      <w:r>
        <w:t xml:space="preserve"> передачей в правовой отдел копий материалов проверки, в том числе копий первичных документов, по организациям обжалующих решения налогового органа, действия (бездействия) должностных  лиц, я также копий документов для подачи исковых заявлений в суд;</w:t>
      </w:r>
    </w:p>
    <w:p w:rsidR="00587E01" w:rsidRDefault="00587E01" w:rsidP="00D95A34">
      <w:pPr>
        <w:pStyle w:val="aa"/>
        <w:numPr>
          <w:ilvl w:val="0"/>
          <w:numId w:val="18"/>
        </w:numPr>
        <w:tabs>
          <w:tab w:val="left" w:pos="426"/>
        </w:tabs>
        <w:ind w:left="567"/>
        <w:jc w:val="both"/>
      </w:pPr>
      <w:r>
        <w:t xml:space="preserve">осуществление контроля </w:t>
      </w:r>
      <w:proofErr w:type="gramStart"/>
      <w:r>
        <w:t>за подготовкой совместно с правовым отделом проектов решений по результатам рассмотрения материалов налоговых проверок по делу о налоговом правонарушении</w:t>
      </w:r>
      <w:proofErr w:type="gramEnd"/>
      <w:r>
        <w:t>;</w:t>
      </w:r>
    </w:p>
    <w:p w:rsidR="00587E01" w:rsidRDefault="00587E01" w:rsidP="00D95A34">
      <w:pPr>
        <w:pStyle w:val="aa"/>
        <w:numPr>
          <w:ilvl w:val="0"/>
          <w:numId w:val="18"/>
        </w:numPr>
        <w:tabs>
          <w:tab w:val="left" w:pos="426"/>
        </w:tabs>
        <w:ind w:left="567"/>
        <w:jc w:val="both"/>
      </w:pPr>
      <w:r>
        <w:t>совместно с правовым отделом участие в подготовке ответов на жалобы,  возражения (объяснения), письма и обращения налогоплательщиков;</w:t>
      </w:r>
    </w:p>
    <w:p w:rsidR="00587E01" w:rsidRDefault="00587E01" w:rsidP="00D95A34">
      <w:pPr>
        <w:pStyle w:val="aa"/>
        <w:numPr>
          <w:ilvl w:val="0"/>
          <w:numId w:val="18"/>
        </w:numPr>
        <w:tabs>
          <w:tab w:val="left" w:pos="426"/>
        </w:tabs>
        <w:ind w:left="567"/>
        <w:jc w:val="both"/>
      </w:pPr>
      <w:r>
        <w:t>совместно с правовым отделом осуществление защиты законных  прав и государственных интересов в арбитражных судах и судах общей юрисдикции;</w:t>
      </w:r>
    </w:p>
    <w:p w:rsidR="00587E01" w:rsidRDefault="00587E01" w:rsidP="00D95A34">
      <w:pPr>
        <w:pStyle w:val="aa"/>
        <w:numPr>
          <w:ilvl w:val="0"/>
          <w:numId w:val="18"/>
        </w:numPr>
        <w:tabs>
          <w:tab w:val="left" w:pos="426"/>
        </w:tabs>
        <w:ind w:left="567"/>
        <w:jc w:val="both"/>
      </w:pPr>
      <w:r>
        <w:t>обеспечение порядка учета, обращения, хранения и сдачи в архив ДСП-документов;</w:t>
      </w:r>
    </w:p>
    <w:p w:rsidR="00587E01" w:rsidRDefault="00587E01" w:rsidP="00D95A34">
      <w:pPr>
        <w:pStyle w:val="aa"/>
        <w:numPr>
          <w:ilvl w:val="0"/>
          <w:numId w:val="18"/>
        </w:numPr>
        <w:tabs>
          <w:tab w:val="left" w:pos="426"/>
        </w:tabs>
        <w:ind w:left="567"/>
        <w:jc w:val="both"/>
      </w:pPr>
      <w:r>
        <w:t>строгое соблюдение требований по обращению с информационными ресурсами, содержащими сведения, составляющими служебную тайну. Хранит государственную и иную охраняемую законом тайну, не разглашает ставшую известной служебную информацию в связи с исполнением должностных обязанностей и сведения, затрагивающие частную жизнь, честь и достоинство граждан;</w:t>
      </w:r>
    </w:p>
    <w:p w:rsidR="00587E01" w:rsidRDefault="00587E01" w:rsidP="00D95A34">
      <w:pPr>
        <w:pStyle w:val="aa"/>
        <w:numPr>
          <w:ilvl w:val="0"/>
          <w:numId w:val="18"/>
        </w:numPr>
        <w:tabs>
          <w:tab w:val="left" w:pos="426"/>
        </w:tabs>
        <w:ind w:left="567"/>
        <w:jc w:val="both"/>
      </w:pPr>
      <w:r>
        <w:t>использование информационных ресурсов налоговых органов в целях проведения камеральных проверок: получать сведения из Единых государственных реестров, региональных справочников и перечней организаций; получать сведения об объектах налогообложения, принадлежащих юридическим и физическим лицам и банковских счетах; проводить анализ данных о налогоплательщиках, в том числе с использованием принятых и введенных налоговых деклараций, аналитических материалов налоговых органов на основе изучения и анализа всей имеющейся в налоговом органе информации о налогоплательщиках, в том числе в региональной и федеральной информационной базе;</w:t>
      </w:r>
    </w:p>
    <w:p w:rsidR="00587E01" w:rsidRDefault="00587E01" w:rsidP="00D95A34">
      <w:pPr>
        <w:pStyle w:val="aa"/>
        <w:numPr>
          <w:ilvl w:val="0"/>
          <w:numId w:val="18"/>
        </w:numPr>
        <w:tabs>
          <w:tab w:val="left" w:pos="426"/>
        </w:tabs>
        <w:ind w:left="567"/>
        <w:jc w:val="both"/>
      </w:pPr>
      <w:proofErr w:type="gramStart"/>
      <w:r>
        <w:t>контроль за</w:t>
      </w:r>
      <w:proofErr w:type="gramEnd"/>
      <w:r>
        <w:t xml:space="preserve"> своевременным направлением налогоплательщикам сообщений (с требованием предоставления пояснений) и уведомлений о вызове налогоплательщика для дачи пояснений в соответствии со ст. 88 НК РФ;</w:t>
      </w:r>
    </w:p>
    <w:p w:rsidR="00587E01" w:rsidRDefault="00587E01" w:rsidP="00D95A34">
      <w:pPr>
        <w:pStyle w:val="aa"/>
        <w:numPr>
          <w:ilvl w:val="0"/>
          <w:numId w:val="18"/>
        </w:numPr>
        <w:tabs>
          <w:tab w:val="left" w:pos="426"/>
        </w:tabs>
        <w:ind w:left="567"/>
        <w:jc w:val="both"/>
      </w:pPr>
      <w:r>
        <w:t>контроль и проведение проверок соблюдения резидентами и нерезидентами валютного законодательства;</w:t>
      </w:r>
    </w:p>
    <w:p w:rsidR="00587E01" w:rsidRDefault="00587E01" w:rsidP="00D95A34">
      <w:pPr>
        <w:pStyle w:val="aa"/>
        <w:numPr>
          <w:ilvl w:val="0"/>
          <w:numId w:val="18"/>
        </w:numPr>
        <w:tabs>
          <w:tab w:val="left" w:pos="426"/>
        </w:tabs>
        <w:ind w:left="567"/>
        <w:jc w:val="both"/>
      </w:pPr>
      <w:r>
        <w:t>контроль и проведение проверок полноты и достоверности учета и отчетности по валютным операциям резидентов и нерезидентов;</w:t>
      </w:r>
    </w:p>
    <w:p w:rsidR="00587E01" w:rsidRDefault="00587E01" w:rsidP="00D95A34">
      <w:pPr>
        <w:pStyle w:val="aa"/>
        <w:numPr>
          <w:ilvl w:val="0"/>
          <w:numId w:val="18"/>
        </w:numPr>
        <w:tabs>
          <w:tab w:val="left" w:pos="426"/>
        </w:tabs>
        <w:ind w:left="567"/>
        <w:jc w:val="both"/>
      </w:pPr>
      <w:r>
        <w:t xml:space="preserve">уведомление начальника инспекции обо всех случаях </w:t>
      </w:r>
      <w:proofErr w:type="gramStart"/>
      <w:r>
        <w:t>обращения</w:t>
      </w:r>
      <w:proofErr w:type="gramEnd"/>
      <w:r>
        <w:t xml:space="preserve"> каких либо лиц в целях склонения к совершению коррупционных правонарушений;</w:t>
      </w:r>
    </w:p>
    <w:p w:rsidR="00587E01" w:rsidRDefault="00587E01" w:rsidP="00D95A34">
      <w:pPr>
        <w:pStyle w:val="aa"/>
        <w:numPr>
          <w:ilvl w:val="0"/>
          <w:numId w:val="18"/>
        </w:numPr>
        <w:tabs>
          <w:tab w:val="left" w:pos="426"/>
        </w:tabs>
        <w:ind w:left="567"/>
        <w:jc w:val="both"/>
      </w:pPr>
      <w:r>
        <w:t>поддержание уровня квалификации, достаточного для исполнения своих должностных обязанностей;</w:t>
      </w:r>
    </w:p>
    <w:p w:rsidR="00587E01" w:rsidRDefault="00587E01" w:rsidP="00D95A34">
      <w:pPr>
        <w:pStyle w:val="aa"/>
        <w:numPr>
          <w:ilvl w:val="0"/>
          <w:numId w:val="18"/>
        </w:numPr>
        <w:tabs>
          <w:tab w:val="left" w:pos="426"/>
        </w:tabs>
        <w:ind w:left="567"/>
        <w:jc w:val="both"/>
      </w:pPr>
      <w:r>
        <w:t>замещение  должности федеральной государственной гражданской службы на время отсутствия замещаемого лица (отпуск, болезнь, вакансии и т.п.);</w:t>
      </w:r>
    </w:p>
    <w:p w:rsidR="00587E01" w:rsidRDefault="00587E01" w:rsidP="00D95A34">
      <w:pPr>
        <w:pStyle w:val="aa"/>
        <w:numPr>
          <w:ilvl w:val="0"/>
          <w:numId w:val="18"/>
        </w:numPr>
        <w:tabs>
          <w:tab w:val="left" w:pos="426"/>
        </w:tabs>
        <w:ind w:left="567"/>
        <w:jc w:val="both"/>
      </w:pPr>
      <w:r>
        <w:t>обеспечение сохранности документов, находящихся в его ведении;</w:t>
      </w:r>
    </w:p>
    <w:p w:rsidR="00587E01" w:rsidRDefault="00587E01" w:rsidP="00D95A34">
      <w:pPr>
        <w:pStyle w:val="aa"/>
        <w:numPr>
          <w:ilvl w:val="0"/>
          <w:numId w:val="18"/>
        </w:numPr>
        <w:tabs>
          <w:tab w:val="left" w:pos="426"/>
        </w:tabs>
        <w:ind w:left="567"/>
        <w:jc w:val="both"/>
      </w:pPr>
      <w:r>
        <w:t>соблюдение норм служебной этики, не совершение действий, затрудняющих работу инспекции, а так же приводящих к подрыву ее авторитета;</w:t>
      </w:r>
    </w:p>
    <w:p w:rsidR="00587E01" w:rsidRDefault="00587E01" w:rsidP="00D95A34">
      <w:pPr>
        <w:pStyle w:val="aa"/>
        <w:numPr>
          <w:ilvl w:val="0"/>
          <w:numId w:val="18"/>
        </w:numPr>
        <w:tabs>
          <w:tab w:val="left" w:pos="426"/>
        </w:tabs>
        <w:ind w:left="567"/>
        <w:jc w:val="both"/>
      </w:pPr>
      <w:r>
        <w:t>исполнение иных обязанностей, возложенных приказами и распоряжениями начальника инспекции;</w:t>
      </w:r>
    </w:p>
    <w:p w:rsidR="00587E01" w:rsidRDefault="00587E01" w:rsidP="00D95A34">
      <w:pPr>
        <w:pStyle w:val="aa"/>
        <w:numPr>
          <w:ilvl w:val="0"/>
          <w:numId w:val="18"/>
        </w:numPr>
        <w:tabs>
          <w:tab w:val="left" w:pos="426"/>
        </w:tabs>
        <w:ind w:left="567"/>
        <w:jc w:val="both"/>
      </w:pPr>
      <w:r>
        <w:lastRenderedPageBreak/>
        <w:t>в случае производственной необходимости выполнение отдельных поручений начальника отдела и его заместителей, имеющих отношение к компетенции отдела, в других случаях, не предусмотренных должностным регламентом;</w:t>
      </w:r>
    </w:p>
    <w:p w:rsidR="00587E01" w:rsidRDefault="00587E01" w:rsidP="00D95A34">
      <w:pPr>
        <w:pStyle w:val="aa"/>
        <w:numPr>
          <w:ilvl w:val="0"/>
          <w:numId w:val="18"/>
        </w:numPr>
        <w:tabs>
          <w:tab w:val="left" w:pos="426"/>
        </w:tabs>
        <w:ind w:left="567"/>
        <w:jc w:val="both"/>
      </w:pPr>
      <w:r>
        <w:t>осуществление в установленном порядке делопроизводства, хранение и сдача в архив документов отдела;</w:t>
      </w:r>
    </w:p>
    <w:p w:rsidR="00587E01" w:rsidRDefault="00587E01" w:rsidP="00D95A34">
      <w:pPr>
        <w:pStyle w:val="aa"/>
        <w:numPr>
          <w:ilvl w:val="0"/>
          <w:numId w:val="18"/>
        </w:numPr>
        <w:tabs>
          <w:tab w:val="left" w:pos="426"/>
        </w:tabs>
        <w:ind w:left="567"/>
        <w:jc w:val="both"/>
      </w:pPr>
      <w:r>
        <w:t>соблюдение правил внутреннего служебного распорядка, установленных в инспекции, правил пожарной безопасности и охраны труда.</w:t>
      </w:r>
    </w:p>
    <w:p w:rsidR="00587E01" w:rsidRDefault="00587E01" w:rsidP="00D95A34">
      <w:pPr>
        <w:pStyle w:val="aa"/>
        <w:numPr>
          <w:ilvl w:val="0"/>
          <w:numId w:val="18"/>
        </w:numPr>
        <w:tabs>
          <w:tab w:val="left" w:pos="426"/>
        </w:tabs>
        <w:ind w:left="567"/>
        <w:jc w:val="both"/>
      </w:pPr>
      <w:r>
        <w:t>Осуществление валютного контроля в пределах компетенции налоговых органов;</w:t>
      </w:r>
    </w:p>
    <w:p w:rsidR="00587E01" w:rsidRDefault="00587E01" w:rsidP="00D95A34">
      <w:pPr>
        <w:pStyle w:val="aa"/>
        <w:numPr>
          <w:ilvl w:val="0"/>
          <w:numId w:val="18"/>
        </w:numPr>
        <w:tabs>
          <w:tab w:val="left" w:pos="426"/>
        </w:tabs>
        <w:ind w:left="567"/>
        <w:jc w:val="both"/>
      </w:pPr>
      <w:r>
        <w:t>Обеспечение ведения информационного ресурса «Камеральные проверки»</w:t>
      </w:r>
      <w:r w:rsidR="005844D3">
        <w:t>, «Мероприятия валютного контроля»</w:t>
      </w:r>
      <w:r>
        <w:t xml:space="preserve"> в системе</w:t>
      </w:r>
      <w:r w:rsidR="005844D3">
        <w:t xml:space="preserve"> АИС Налог-3</w:t>
      </w:r>
      <w:r>
        <w:t xml:space="preserve"> </w:t>
      </w:r>
      <w:r w:rsidR="005844D3">
        <w:t xml:space="preserve">с </w:t>
      </w:r>
      <w:r>
        <w:t>использование</w:t>
      </w:r>
      <w:r w:rsidR="005844D3">
        <w:t>м доступных</w:t>
      </w:r>
      <w:r>
        <w:t xml:space="preserve"> информационных ресурсов  </w:t>
      </w:r>
    </w:p>
    <w:p w:rsidR="00587E01" w:rsidRDefault="00587E01" w:rsidP="00D95A34">
      <w:pPr>
        <w:pStyle w:val="aa"/>
        <w:numPr>
          <w:ilvl w:val="0"/>
          <w:numId w:val="18"/>
        </w:numPr>
        <w:tabs>
          <w:tab w:val="left" w:pos="426"/>
        </w:tabs>
        <w:ind w:left="567"/>
        <w:jc w:val="both"/>
      </w:pPr>
      <w:r>
        <w:t xml:space="preserve">Проведение мероприятий налогового контроля на основании сведений из книг покупок, книг продаж и журналов </w:t>
      </w:r>
      <w:proofErr w:type="gramStart"/>
      <w:r>
        <w:t>учета</w:t>
      </w:r>
      <w:proofErr w:type="gramEnd"/>
      <w:r>
        <w:t xml:space="preserve"> выставленных и полученных счетов-фактур, отраженных в налоговой декларации по налогу на добавленную стоимость в ПК «АСК НДС-2» отработка выявленных противоречий и несоответствий между сведениями об операциях, содержащихся в налоговой декларации по налогу на добавленную стоимость, согласно с письмо ФНС России от 14.03.17 № ЕД-5-15/478дсп@ «Алгоритм действий налоговых органов при поступлении требований о представлении пояснений по расхождениям», и  с письмом ФНС России №ЕД-5-15/966ДСП@ от 24.06.2016г.</w:t>
      </w:r>
    </w:p>
    <w:p w:rsidR="00587E01" w:rsidRDefault="00587E01" w:rsidP="00D95A34">
      <w:pPr>
        <w:pStyle w:val="aa"/>
        <w:numPr>
          <w:ilvl w:val="0"/>
          <w:numId w:val="18"/>
        </w:numPr>
        <w:tabs>
          <w:tab w:val="left" w:pos="426"/>
        </w:tabs>
        <w:ind w:left="567"/>
        <w:jc w:val="both"/>
      </w:pPr>
      <w:proofErr w:type="gramStart"/>
      <w:r>
        <w:t>Осуществление мероприятий налогового контроля (сбор необходимой доказательной базы и передача в отдел регистрации и учета налогоплательщиков) по принудительной ликвидации юридических лиц, с которыми отсутствует связь по адресу государственной регистрации, утвержденных распоряжением Управления от 21.02.2014 № 05-07/07-р@ (с изм. от 17.06.2014 №05-07/20-р@), а также своевременное проведение мероприятий налогового контроля (сбор необходимой доказательной базы и передача в отдел регистрации и учета</w:t>
      </w:r>
      <w:proofErr w:type="gramEnd"/>
      <w:r>
        <w:t xml:space="preserve"> налогоплательщиков) по исключению недействующих юридических лиц из Единого государственного реестра юридических лиц (далее – ЕГРЮЛ) в порядке, установленном статьей 21.1 Федерального закона от 08.08.2001 № 129-ФЗ «О государственной регистрации юридических лиц и индивидуальных предпринимателей»</w:t>
      </w:r>
    </w:p>
    <w:p w:rsidR="00587E01" w:rsidRDefault="00587E01" w:rsidP="00D95A34">
      <w:pPr>
        <w:pStyle w:val="aa"/>
        <w:numPr>
          <w:ilvl w:val="0"/>
          <w:numId w:val="18"/>
        </w:numPr>
        <w:tabs>
          <w:tab w:val="left" w:pos="426"/>
        </w:tabs>
        <w:ind w:left="567"/>
        <w:jc w:val="both"/>
      </w:pPr>
      <w:r>
        <w:t>Проведение мероприятий в соответствии с приказом УФНС России по Санкт-Петербургу «Об утверждении Временного порядка взаимодействия Межрайонных ИФНС России по Санкт-Петербургу при осуществлении мероприятий по проверке достоверности сведений, включаемых в Единый государственный реестр юридических лиц» от 23.06.2017 № 04-24/144@</w:t>
      </w:r>
    </w:p>
    <w:p w:rsidR="009E14A3" w:rsidRDefault="009E14A3" w:rsidP="00D95A34">
      <w:pPr>
        <w:pStyle w:val="aa"/>
        <w:numPr>
          <w:ilvl w:val="0"/>
          <w:numId w:val="18"/>
        </w:numPr>
        <w:tabs>
          <w:tab w:val="left" w:pos="426"/>
        </w:tabs>
        <w:ind w:left="567"/>
        <w:jc w:val="both"/>
      </w:pPr>
      <w:r>
        <w:t>Обеспечение п</w:t>
      </w:r>
      <w:r w:rsidRPr="009E14A3">
        <w:t>орядка направления в банк отдельных документов налоговых органов, а также направления банком в налоговый орган отдельных документов банка в электронной форме в случаях, предусмотренных законодательством Российской Федерации о налогах и сборах, утвержденного Положен</w:t>
      </w:r>
      <w:r>
        <w:t>ием ЦБ РФ № 440-П от 06.11.2014</w:t>
      </w:r>
    </w:p>
    <w:p w:rsidR="006802CE" w:rsidRDefault="006802CE" w:rsidP="006802CE">
      <w:pPr>
        <w:ind w:firstLine="360"/>
        <w:jc w:val="both"/>
        <w:rPr>
          <w:bCs/>
        </w:rPr>
      </w:pPr>
      <w:r>
        <w:rPr>
          <w:szCs w:val="28"/>
        </w:rPr>
        <w:t>Основные права</w:t>
      </w:r>
      <w:r>
        <w:rPr>
          <w:b/>
          <w:bCs/>
          <w:szCs w:val="28"/>
        </w:rPr>
        <w:t xml:space="preserve"> </w:t>
      </w:r>
      <w:r w:rsidR="00E33C6B" w:rsidRPr="00EB599D">
        <w:t>государственного налогового инспектора</w:t>
      </w:r>
      <w:r w:rsidR="00601654">
        <w:rPr>
          <w:bCs/>
          <w:szCs w:val="18"/>
        </w:rPr>
        <w:t xml:space="preserve"> </w:t>
      </w:r>
      <w:r>
        <w:rPr>
          <w:bCs/>
        </w:rPr>
        <w:t xml:space="preserve">определены статьей 14 </w:t>
      </w:r>
      <w:r w:rsidR="00C62BB0">
        <w:rPr>
          <w:szCs w:val="28"/>
        </w:rPr>
        <w:t xml:space="preserve">Федерального </w:t>
      </w:r>
      <w:r w:rsidR="001F7C95">
        <w:rPr>
          <w:szCs w:val="28"/>
        </w:rPr>
        <w:t xml:space="preserve">Закона </w:t>
      </w:r>
      <w:r>
        <w:rPr>
          <w:szCs w:val="28"/>
        </w:rPr>
        <w:t xml:space="preserve">от  27 июля   2004 года  № 79-ФЗ «О государственной гражданской службе Российской Федерации». </w:t>
      </w:r>
    </w:p>
    <w:p w:rsidR="006802CE" w:rsidRDefault="002B2352" w:rsidP="006802CE">
      <w:pPr>
        <w:ind w:firstLine="540"/>
        <w:jc w:val="both"/>
        <w:rPr>
          <w:szCs w:val="18"/>
        </w:rPr>
      </w:pPr>
      <w:r>
        <w:rPr>
          <w:szCs w:val="28"/>
        </w:rPr>
        <w:t xml:space="preserve">9. </w:t>
      </w:r>
      <w:r w:rsidR="006802CE">
        <w:rPr>
          <w:szCs w:val="28"/>
        </w:rPr>
        <w:t>Исходя из установленных полномочий,</w:t>
      </w:r>
      <w:r w:rsidR="006802CE">
        <w:rPr>
          <w:szCs w:val="18"/>
        </w:rPr>
        <w:t xml:space="preserve"> </w:t>
      </w:r>
      <w:r w:rsidR="00E33C6B">
        <w:t>государственный налоговый инспектор</w:t>
      </w:r>
      <w:r w:rsidR="006802CE">
        <w:rPr>
          <w:szCs w:val="18"/>
        </w:rPr>
        <w:t xml:space="preserve"> </w:t>
      </w:r>
      <w:r w:rsidR="006802CE">
        <w:rPr>
          <w:szCs w:val="28"/>
        </w:rPr>
        <w:t xml:space="preserve"> и</w:t>
      </w:r>
      <w:r w:rsidR="006802CE">
        <w:rPr>
          <w:szCs w:val="18"/>
        </w:rPr>
        <w:t xml:space="preserve">меет право: </w:t>
      </w:r>
    </w:p>
    <w:p w:rsidR="006802CE" w:rsidRDefault="006802CE" w:rsidP="00D95A34">
      <w:pPr>
        <w:numPr>
          <w:ilvl w:val="0"/>
          <w:numId w:val="17"/>
        </w:numPr>
        <w:tabs>
          <w:tab w:val="clear" w:pos="1440"/>
          <w:tab w:val="num" w:pos="709"/>
        </w:tabs>
        <w:ind w:left="851" w:hanging="425"/>
        <w:jc w:val="both"/>
        <w:rPr>
          <w:bCs/>
        </w:rPr>
      </w:pPr>
      <w:r>
        <w:rPr>
          <w:bCs/>
        </w:rPr>
        <w:t>Получать доступ к документам, определяющим права и обязанности по занимаемой государственной должности государственной гражданской службы, критерии оценки качества работы и условия продвижения по службе, а также на организационно – технические условия, необходимые для исполнения им должностных обязанностей;</w:t>
      </w:r>
    </w:p>
    <w:p w:rsidR="006802CE" w:rsidRDefault="006802CE" w:rsidP="00D95A34">
      <w:pPr>
        <w:numPr>
          <w:ilvl w:val="0"/>
          <w:numId w:val="17"/>
        </w:numPr>
        <w:tabs>
          <w:tab w:val="clear" w:pos="1440"/>
          <w:tab w:val="num" w:pos="709"/>
        </w:tabs>
        <w:ind w:left="851" w:hanging="425"/>
        <w:jc w:val="both"/>
        <w:rPr>
          <w:bCs/>
        </w:rPr>
      </w:pPr>
      <w:r>
        <w:rPr>
          <w:bCs/>
        </w:rPr>
        <w:t>Получать доступ к документам и материалам, содержащим сведения</w:t>
      </w:r>
      <w:r w:rsidR="002E6D1C">
        <w:rPr>
          <w:bCs/>
        </w:rPr>
        <w:t>,</w:t>
      </w:r>
      <w:r>
        <w:rPr>
          <w:bCs/>
        </w:rPr>
        <w:t xml:space="preserve"> относящиеся к служебной тайне, в составе и объеме, необходимым для выполнения своих должностных обязанностей;  </w:t>
      </w:r>
    </w:p>
    <w:p w:rsidR="006802CE" w:rsidRDefault="006802CE" w:rsidP="00D95A34">
      <w:pPr>
        <w:numPr>
          <w:ilvl w:val="0"/>
          <w:numId w:val="17"/>
        </w:numPr>
        <w:tabs>
          <w:tab w:val="clear" w:pos="1440"/>
          <w:tab w:val="num" w:pos="709"/>
        </w:tabs>
        <w:ind w:left="851" w:hanging="425"/>
        <w:jc w:val="both"/>
        <w:rPr>
          <w:bCs/>
        </w:rPr>
      </w:pPr>
      <w:r>
        <w:rPr>
          <w:bCs/>
        </w:rPr>
        <w:lastRenderedPageBreak/>
        <w:t>Получать от предприятий, организаций, учреждений справки, документы и копии с них, касающиеся хозяйственной деятельности плательщика и необходимые для правильного налогообложения;</w:t>
      </w:r>
    </w:p>
    <w:p w:rsidR="006802CE" w:rsidRDefault="006802CE" w:rsidP="00D95A34">
      <w:pPr>
        <w:numPr>
          <w:ilvl w:val="0"/>
          <w:numId w:val="17"/>
        </w:numPr>
        <w:tabs>
          <w:tab w:val="clear" w:pos="1440"/>
          <w:tab w:val="num" w:pos="709"/>
        </w:tabs>
        <w:ind w:left="851" w:hanging="425"/>
        <w:jc w:val="both"/>
        <w:rPr>
          <w:bCs/>
        </w:rPr>
      </w:pPr>
      <w:r>
        <w:rPr>
          <w:bCs/>
        </w:rPr>
        <w:t>Требовать у руководителей и других должностных лиц проверяемых предприятий, организаций, учреждений устранения выявленных нарушений налогового</w:t>
      </w:r>
      <w:r w:rsidR="005844D3">
        <w:rPr>
          <w:bCs/>
        </w:rPr>
        <w:t>, валютного</w:t>
      </w:r>
      <w:r>
        <w:rPr>
          <w:bCs/>
        </w:rPr>
        <w:t xml:space="preserve"> законодательства;</w:t>
      </w:r>
    </w:p>
    <w:p w:rsidR="006802CE" w:rsidRDefault="006802CE" w:rsidP="00D95A34">
      <w:pPr>
        <w:numPr>
          <w:ilvl w:val="0"/>
          <w:numId w:val="17"/>
        </w:numPr>
        <w:tabs>
          <w:tab w:val="clear" w:pos="1440"/>
          <w:tab w:val="num" w:pos="709"/>
        </w:tabs>
        <w:ind w:left="851" w:hanging="425"/>
        <w:jc w:val="both"/>
        <w:rPr>
          <w:bCs/>
        </w:rPr>
      </w:pPr>
      <w:r>
        <w:rPr>
          <w:bCs/>
        </w:rPr>
        <w:t>Участвовать в подготовке и принятии Решений по результатам проведения камеральной налоговой проверки</w:t>
      </w:r>
      <w:r w:rsidR="005844D3">
        <w:rPr>
          <w:bCs/>
        </w:rPr>
        <w:t>, проверки соблюдения требований валютного законодательства</w:t>
      </w:r>
      <w:r>
        <w:rPr>
          <w:bCs/>
        </w:rPr>
        <w:t xml:space="preserve"> в соответствии с должностными обязанностями;</w:t>
      </w:r>
    </w:p>
    <w:p w:rsidR="006802CE" w:rsidRDefault="006802CE" w:rsidP="00D95A34">
      <w:pPr>
        <w:numPr>
          <w:ilvl w:val="0"/>
          <w:numId w:val="17"/>
        </w:numPr>
        <w:tabs>
          <w:tab w:val="clear" w:pos="1440"/>
          <w:tab w:val="num" w:pos="709"/>
        </w:tabs>
        <w:ind w:left="851" w:hanging="425"/>
        <w:jc w:val="both"/>
        <w:rPr>
          <w:bCs/>
        </w:rPr>
      </w:pPr>
      <w:r>
        <w:rPr>
          <w:bCs/>
        </w:rPr>
        <w:t>Выходить с предложениями к начальнику отдела, направленными на совершенствование налогового законодательства, методов контрольной работы Межрайонной ИФНС России №1</w:t>
      </w:r>
      <w:r w:rsidR="006E10AE">
        <w:rPr>
          <w:bCs/>
        </w:rPr>
        <w:t>7</w:t>
      </w:r>
      <w:r>
        <w:rPr>
          <w:bCs/>
        </w:rPr>
        <w:t xml:space="preserve"> по Санкт-Петербургу;</w:t>
      </w:r>
    </w:p>
    <w:p w:rsidR="006802CE" w:rsidRDefault="006802CE" w:rsidP="00D95A34">
      <w:pPr>
        <w:numPr>
          <w:ilvl w:val="0"/>
          <w:numId w:val="17"/>
        </w:numPr>
        <w:tabs>
          <w:tab w:val="clear" w:pos="1440"/>
          <w:tab w:val="num" w:pos="709"/>
        </w:tabs>
        <w:ind w:left="851" w:hanging="425"/>
        <w:jc w:val="both"/>
        <w:rPr>
          <w:bCs/>
        </w:rPr>
      </w:pPr>
      <w:r>
        <w:rPr>
          <w:bCs/>
        </w:rPr>
        <w:t>Представлять и защищать в соответс</w:t>
      </w:r>
      <w:r w:rsidR="00576A70">
        <w:rPr>
          <w:bCs/>
        </w:rPr>
        <w:t>твии с поручениями Начальника (заместителя</w:t>
      </w:r>
      <w:r>
        <w:rPr>
          <w:bCs/>
        </w:rPr>
        <w:t>) Межрайонной ИФНС России №1</w:t>
      </w:r>
      <w:r w:rsidR="008E02FA">
        <w:rPr>
          <w:bCs/>
        </w:rPr>
        <w:t>7</w:t>
      </w:r>
      <w:r>
        <w:rPr>
          <w:bCs/>
        </w:rPr>
        <w:t xml:space="preserve"> по Санкт-Петербургу, интересы налоговых органов в местных органах государственной власти и управления. </w:t>
      </w:r>
    </w:p>
    <w:p w:rsidR="002B2352" w:rsidRDefault="002B2352" w:rsidP="002B2352">
      <w:pPr>
        <w:ind w:firstLine="709"/>
        <w:jc w:val="both"/>
        <w:rPr>
          <w:bCs/>
        </w:rPr>
      </w:pPr>
      <w:r>
        <w:rPr>
          <w:bCs/>
        </w:rPr>
        <w:t>10.</w:t>
      </w:r>
      <w:r w:rsidR="00D632EF" w:rsidRPr="00D632EF">
        <w:t xml:space="preserve"> </w:t>
      </w:r>
      <w:proofErr w:type="gramStart"/>
      <w:r w:rsidR="00E33C6B">
        <w:t>Государственный налоговый инспектор</w:t>
      </w:r>
      <w:r w:rsidR="00E33C6B" w:rsidRPr="00D632EF">
        <w:rPr>
          <w:bCs/>
        </w:rPr>
        <w:t xml:space="preserve"> </w:t>
      </w:r>
      <w:r w:rsidR="00D632EF" w:rsidRPr="00D632EF">
        <w:rPr>
          <w:bCs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положением о Межрайонной ИФНС России №17 по Санкт-Петербургу, утвержденным руководителем УФНС России по Санкт-Петербургу  09.10.2015, положением об отделе </w:t>
      </w:r>
      <w:r w:rsidR="00D632EF">
        <w:rPr>
          <w:bCs/>
        </w:rPr>
        <w:t>камеральных проверок №7</w:t>
      </w:r>
      <w:r w:rsidR="00D632EF" w:rsidRPr="00D632EF">
        <w:rPr>
          <w:bCs/>
        </w:rPr>
        <w:t>, приказами (распоряжениями) ФНС России и иными нормативными правовыми актами, приказами УФНС России по Санкт-Петербургу (далее – Управление), приказами Инспекции, поручениями руководства</w:t>
      </w:r>
      <w:proofErr w:type="gramEnd"/>
      <w:r w:rsidR="00D632EF" w:rsidRPr="00D632EF">
        <w:rPr>
          <w:bCs/>
        </w:rPr>
        <w:t xml:space="preserve"> Инспекции.</w:t>
      </w:r>
    </w:p>
    <w:p w:rsidR="00403E71" w:rsidRDefault="002B2352" w:rsidP="00403E71">
      <w:pPr>
        <w:ind w:firstLine="720"/>
        <w:jc w:val="both"/>
      </w:pPr>
      <w:r>
        <w:t>11</w:t>
      </w:r>
      <w:r w:rsidR="00403E71">
        <w:t xml:space="preserve">. </w:t>
      </w:r>
      <w:r w:rsidR="00795C98">
        <w:t>Государственный налоговый инспектор</w:t>
      </w:r>
      <w:r w:rsidR="00403E71">
        <w:t xml:space="preserve"> 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6" w:history="1">
        <w:r w:rsidR="00403E71" w:rsidRPr="002E6D1C">
          <w:rPr>
            <w:rStyle w:val="a4"/>
            <w:b w:val="0"/>
            <w:color w:val="000000"/>
          </w:rPr>
          <w:t>законодательством</w:t>
        </w:r>
      </w:hyperlink>
      <w:r w:rsidR="00403E71">
        <w:t xml:space="preserve"> Российской Федерации.</w:t>
      </w:r>
    </w:p>
    <w:p w:rsidR="00141914" w:rsidRDefault="00141914" w:rsidP="00141914">
      <w:pPr>
        <w:ind w:firstLine="720"/>
        <w:jc w:val="both"/>
      </w:pPr>
      <w:r>
        <w:t xml:space="preserve">Кроме того, </w:t>
      </w:r>
      <w:r w:rsidR="00795C98">
        <w:t>государственный налоговый инспектор</w:t>
      </w:r>
      <w:r w:rsidR="00795C98" w:rsidRPr="00D632EF">
        <w:rPr>
          <w:bCs/>
        </w:rPr>
        <w:t xml:space="preserve"> </w:t>
      </w:r>
      <w:r>
        <w:t>несет ответственность:</w:t>
      </w:r>
    </w:p>
    <w:p w:rsidR="00141914" w:rsidRDefault="00141914" w:rsidP="00141914">
      <w:pPr>
        <w:ind w:firstLine="720"/>
        <w:jc w:val="both"/>
      </w:pPr>
      <w:r>
        <w:t xml:space="preserve">за некачественное и несвоевременное выполнение задач, возложенных на отдел, заданий, приказов, распоряжений и </w:t>
      </w:r>
      <w:proofErr w:type="gramStart"/>
      <w:r>
        <w:t>указаний</w:t>
      </w:r>
      <w:proofErr w:type="gramEnd"/>
      <w:r>
        <w:t xml:space="preserve"> вышестоящих в порядке подчиненности руководителей, за исключением незаконных;</w:t>
      </w:r>
    </w:p>
    <w:p w:rsidR="00141914" w:rsidRDefault="00141914" w:rsidP="00141914">
      <w:pPr>
        <w:ind w:firstLine="720"/>
        <w:jc w:val="both"/>
      </w:pPr>
      <w: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141914" w:rsidRDefault="00141914" w:rsidP="00141914">
      <w:pPr>
        <w:ind w:firstLine="720"/>
        <w:jc w:val="both"/>
      </w:pPr>
      <w:r>
        <w:t>за имущественный ущерб, причиненный по его вине;</w:t>
      </w:r>
    </w:p>
    <w:p w:rsidR="00141914" w:rsidRDefault="00141914" w:rsidP="00141914">
      <w:pPr>
        <w:ind w:firstLine="720"/>
        <w:jc w:val="both"/>
      </w:pPr>
      <w:r>
        <w:t xml:space="preserve">за разглашение государственной и налоговой тайны, иной информации, </w:t>
      </w:r>
      <w:proofErr w:type="gramStart"/>
      <w:r>
        <w:t>став-шей</w:t>
      </w:r>
      <w:proofErr w:type="gramEnd"/>
      <w:r>
        <w:t xml:space="preserve"> ему известной в связи с исполнением должностных обязанностей;</w:t>
      </w:r>
    </w:p>
    <w:p w:rsidR="00141914" w:rsidRDefault="00141914" w:rsidP="00141914">
      <w:pPr>
        <w:ind w:firstLine="720"/>
        <w:jc w:val="both"/>
      </w:pPr>
      <w:r>
        <w:t>за действие или бездействие, приведшее к нарушению прав и законных интересов граждан;</w:t>
      </w:r>
    </w:p>
    <w:p w:rsidR="00141914" w:rsidRDefault="00141914" w:rsidP="00141914">
      <w:pPr>
        <w:ind w:firstLine="720"/>
        <w:jc w:val="both"/>
      </w:pPr>
      <w:r>
        <w:t>за несоблюдение ограничений, связанных с прохождением государственной гражданской службы;</w:t>
      </w:r>
    </w:p>
    <w:p w:rsidR="00141914" w:rsidRDefault="00141914" w:rsidP="00141914">
      <w:pPr>
        <w:ind w:firstLine="720"/>
        <w:jc w:val="both"/>
      </w:pPr>
      <w: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403E71" w:rsidRDefault="00141914" w:rsidP="00141914">
      <w:pPr>
        <w:ind w:firstLine="720"/>
        <w:jc w:val="both"/>
      </w:pPr>
      <w: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403E71" w:rsidRPr="00851113" w:rsidRDefault="00403E71" w:rsidP="00403E71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851113">
        <w:rPr>
          <w:rFonts w:ascii="Times New Roman" w:hAnsi="Times New Roman" w:cs="Times New Roman"/>
          <w:sz w:val="28"/>
          <w:szCs w:val="28"/>
        </w:rPr>
        <w:t xml:space="preserve">IV. Перечень вопросов, по которым </w:t>
      </w:r>
      <w:r w:rsidR="00795C98">
        <w:rPr>
          <w:rFonts w:ascii="Times New Roman" w:hAnsi="Times New Roman" w:cs="Times New Roman"/>
          <w:sz w:val="28"/>
          <w:szCs w:val="28"/>
        </w:rPr>
        <w:t>г</w:t>
      </w:r>
      <w:r w:rsidR="00795C98" w:rsidRPr="00795C98">
        <w:rPr>
          <w:rFonts w:ascii="Times New Roman" w:hAnsi="Times New Roman" w:cs="Times New Roman"/>
          <w:sz w:val="28"/>
          <w:szCs w:val="28"/>
        </w:rPr>
        <w:t>осударственный налоговый инспектор</w:t>
      </w:r>
      <w:r w:rsidR="005844D3">
        <w:rPr>
          <w:rFonts w:ascii="Times New Roman" w:hAnsi="Times New Roman" w:cs="Times New Roman"/>
          <w:sz w:val="28"/>
          <w:szCs w:val="28"/>
        </w:rPr>
        <w:t xml:space="preserve"> </w:t>
      </w:r>
      <w:r w:rsidRPr="00851113">
        <w:rPr>
          <w:rFonts w:ascii="Times New Roman" w:hAnsi="Times New Roman" w:cs="Times New Roman"/>
          <w:sz w:val="28"/>
          <w:szCs w:val="28"/>
        </w:rPr>
        <w:t>вправе или обязан самостоятельно принимать управленческие и иные решения</w:t>
      </w:r>
    </w:p>
    <w:p w:rsidR="00403E71" w:rsidRDefault="00403E71" w:rsidP="00403E71">
      <w:pPr>
        <w:ind w:firstLine="720"/>
        <w:jc w:val="both"/>
      </w:pPr>
    </w:p>
    <w:p w:rsidR="00403E71" w:rsidRDefault="002B2352" w:rsidP="00403E71">
      <w:pPr>
        <w:ind w:firstLine="720"/>
        <w:jc w:val="both"/>
      </w:pPr>
      <w:r>
        <w:t>1</w:t>
      </w:r>
      <w:r w:rsidR="00D632EF">
        <w:t>2</w:t>
      </w:r>
      <w:r w:rsidR="00403E71">
        <w:t xml:space="preserve">. При исполнении служебных обязанностей </w:t>
      </w:r>
      <w:r w:rsidR="00795C98">
        <w:t>государственный налоговый инспектор</w:t>
      </w:r>
      <w:r w:rsidR="00795C98" w:rsidRPr="00D632EF">
        <w:rPr>
          <w:bCs/>
        </w:rPr>
        <w:t xml:space="preserve"> </w:t>
      </w:r>
      <w:r w:rsidR="00403E71">
        <w:t>вправе самостоятельно принимать решения по вопросам:</w:t>
      </w:r>
    </w:p>
    <w:p w:rsidR="00382DFA" w:rsidRDefault="005844D3" w:rsidP="00382DFA">
      <w:pPr>
        <w:ind w:firstLine="720"/>
        <w:jc w:val="both"/>
      </w:pPr>
      <w:r>
        <w:lastRenderedPageBreak/>
        <w:t xml:space="preserve">- </w:t>
      </w:r>
      <w:r w:rsidR="00382DFA">
        <w:t>выполнение поручений Управления ФНС России, реализация иных полномочий, установленных законодательством РФ.</w:t>
      </w:r>
    </w:p>
    <w:p w:rsidR="00382DFA" w:rsidRDefault="00382DFA" w:rsidP="00382DFA">
      <w:pPr>
        <w:ind w:firstLine="720"/>
        <w:jc w:val="both"/>
      </w:pPr>
      <w:r>
        <w:t>- проведение камерального анализа налоговых деклараций юридических лиц и иных документов, служащих основанием для исчисления и уплаты налогов и сборов.</w:t>
      </w:r>
    </w:p>
    <w:p w:rsidR="00382DFA" w:rsidRDefault="00382DFA" w:rsidP="00382DFA">
      <w:pPr>
        <w:ind w:firstLine="720"/>
        <w:jc w:val="both"/>
      </w:pPr>
      <w:r>
        <w:t>- ведение делопроизводства, в установленном порядке;</w:t>
      </w:r>
    </w:p>
    <w:p w:rsidR="00403E71" w:rsidRDefault="00D632EF" w:rsidP="00382DFA">
      <w:pPr>
        <w:ind w:firstLine="720"/>
        <w:jc w:val="both"/>
      </w:pPr>
      <w:r>
        <w:t>13</w:t>
      </w:r>
      <w:r w:rsidR="00403E71">
        <w:t xml:space="preserve">. При исполнении служебных обязанностей </w:t>
      </w:r>
      <w:r w:rsidR="00795C98">
        <w:t>государственный налоговый инспектор</w:t>
      </w:r>
      <w:r w:rsidR="00795C98" w:rsidRPr="00D632EF">
        <w:rPr>
          <w:bCs/>
        </w:rPr>
        <w:t xml:space="preserve"> </w:t>
      </w:r>
      <w:r w:rsidR="00403E71">
        <w:t>обязан самостоятельно принимать решения по вопросам:</w:t>
      </w:r>
    </w:p>
    <w:p w:rsidR="00382DFA" w:rsidRDefault="00382DFA" w:rsidP="00382DFA">
      <w:pPr>
        <w:ind w:firstLine="720"/>
        <w:jc w:val="both"/>
      </w:pPr>
      <w:r>
        <w:t>- мониторинг и проведение камеральных налоговых проверок налоговых деклараций и иных документов, служащих основанием для исчисления и уплаты налогов юридических лиц, с учетом сопоставления показателей представленной отчетности и косвенной информации из внутренних и внешних источников.</w:t>
      </w:r>
    </w:p>
    <w:p w:rsidR="00382DFA" w:rsidRDefault="00382DFA" w:rsidP="00382DFA">
      <w:pPr>
        <w:ind w:firstLine="720"/>
        <w:jc w:val="both"/>
      </w:pPr>
      <w:r>
        <w:t>- проведение камерального анализа налоговых деклараций юридических лиц и иных документов, служащих основанием для исчисления и уплаты налогов и сборов.</w:t>
      </w:r>
    </w:p>
    <w:p w:rsidR="00382DFA" w:rsidRDefault="00382DFA" w:rsidP="00382DFA">
      <w:pPr>
        <w:ind w:firstLine="720"/>
        <w:jc w:val="both"/>
      </w:pPr>
      <w:r>
        <w:t>- принятие мер к плательщикам не представивших налоговые декларации и иные документы в установленный срок.</w:t>
      </w:r>
    </w:p>
    <w:p w:rsidR="00382DFA" w:rsidRDefault="00382DFA" w:rsidP="00382DFA">
      <w:pPr>
        <w:ind w:firstLine="720"/>
        <w:jc w:val="both"/>
      </w:pPr>
      <w:r>
        <w:t>- ведение делопроизводства, в установленном порядке;</w:t>
      </w:r>
    </w:p>
    <w:p w:rsidR="00382DFA" w:rsidRDefault="00382DFA" w:rsidP="00382DFA">
      <w:pPr>
        <w:ind w:firstLine="720"/>
        <w:jc w:val="both"/>
      </w:pPr>
      <w:r>
        <w:t>обеспечения соблюдения налоговой и иной охраняемой законом тайны в соответствии с налоговым кодеком федеральными законами и иными нормативными правовыми актами;</w:t>
      </w:r>
    </w:p>
    <w:p w:rsidR="006802CE" w:rsidRPr="000762DC" w:rsidRDefault="00382DFA" w:rsidP="00382DFA">
      <w:pPr>
        <w:ind w:firstLine="720"/>
        <w:jc w:val="both"/>
        <w:rPr>
          <w:color w:val="FF0000"/>
        </w:rPr>
      </w:pPr>
      <w:r>
        <w:t>иным вопросам, предусмотренным положением о Межрайонной ИФНС России № 17 по СПб, положением об отделе, иными нормативными актами.</w:t>
      </w:r>
    </w:p>
    <w:p w:rsidR="00403E71" w:rsidRDefault="00403E71" w:rsidP="00403E71">
      <w:pPr>
        <w:ind w:firstLine="720"/>
        <w:jc w:val="both"/>
      </w:pPr>
    </w:p>
    <w:p w:rsidR="00403E71" w:rsidRPr="00851113" w:rsidRDefault="00403E71" w:rsidP="00403E71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851113">
        <w:rPr>
          <w:rFonts w:ascii="Times New Roman" w:hAnsi="Times New Roman" w:cs="Times New Roman"/>
          <w:sz w:val="28"/>
          <w:szCs w:val="28"/>
        </w:rPr>
        <w:t xml:space="preserve">V. Перечень вопросов, по которым </w:t>
      </w:r>
      <w:r w:rsidR="0090470D">
        <w:rPr>
          <w:rFonts w:ascii="Times New Roman" w:hAnsi="Times New Roman" w:cs="Times New Roman"/>
          <w:sz w:val="28"/>
          <w:szCs w:val="28"/>
        </w:rPr>
        <w:t>г</w:t>
      </w:r>
      <w:r w:rsidR="0090470D" w:rsidRPr="0090470D">
        <w:rPr>
          <w:rFonts w:ascii="Times New Roman" w:hAnsi="Times New Roman" w:cs="Times New Roman"/>
          <w:sz w:val="28"/>
          <w:szCs w:val="28"/>
        </w:rPr>
        <w:t xml:space="preserve">осударственный налоговый инспектор </w:t>
      </w:r>
      <w:r w:rsidRPr="00851113">
        <w:rPr>
          <w:rFonts w:ascii="Times New Roman" w:hAnsi="Times New Roman" w:cs="Times New Roman"/>
          <w:sz w:val="28"/>
          <w:szCs w:val="28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403E71" w:rsidRDefault="00403E71" w:rsidP="00403E71">
      <w:pPr>
        <w:ind w:firstLine="720"/>
        <w:jc w:val="both"/>
      </w:pPr>
    </w:p>
    <w:p w:rsidR="00403E71" w:rsidRDefault="00D632EF" w:rsidP="00403E71">
      <w:pPr>
        <w:ind w:firstLine="720"/>
        <w:jc w:val="both"/>
      </w:pPr>
      <w:r>
        <w:t>14</w:t>
      </w:r>
      <w:r w:rsidR="00403E71">
        <w:t xml:space="preserve">. </w:t>
      </w:r>
      <w:r w:rsidR="0090470D">
        <w:t>Государственный налоговый инспектор</w:t>
      </w:r>
      <w:r w:rsidR="0090470D">
        <w:rPr>
          <w:bCs/>
        </w:rPr>
        <w:t xml:space="preserve"> </w:t>
      </w:r>
      <w:r w:rsidR="00403E71">
        <w:t>в соответствии со своей компетенцией вправе участвовать в подготовке (обсуждении) следующих проектов:</w:t>
      </w:r>
    </w:p>
    <w:p w:rsidR="006802CE" w:rsidRDefault="006802CE" w:rsidP="006802CE">
      <w:pPr>
        <w:ind w:firstLine="708"/>
        <w:jc w:val="both"/>
      </w:pPr>
      <w:r>
        <w:t>в пределах функциональной компетенции принимает участие в подготовке нормативных актов и (или) проектов управленческих и иных решений в части методологического, технического обеспечения подготовки соответствующих документов по вопросам применения законодательства Российской Федерации о налогах и сборах.</w:t>
      </w:r>
    </w:p>
    <w:p w:rsidR="00403E71" w:rsidRDefault="00D632EF" w:rsidP="00403E71">
      <w:pPr>
        <w:ind w:firstLine="720"/>
        <w:jc w:val="both"/>
      </w:pPr>
      <w:r>
        <w:t>15</w:t>
      </w:r>
      <w:r w:rsidR="00403E71">
        <w:t xml:space="preserve">. </w:t>
      </w:r>
      <w:r w:rsidR="0090470D">
        <w:t>Государственный налоговый инспектор</w:t>
      </w:r>
      <w:r w:rsidR="0090470D" w:rsidRPr="00D632EF">
        <w:rPr>
          <w:bCs/>
        </w:rPr>
        <w:t xml:space="preserve"> </w:t>
      </w:r>
      <w:r w:rsidR="00403E71">
        <w:t>в соответствии со своей компетенцией обязан участвовать в подготовке (обсуждении) следующих проектов:</w:t>
      </w:r>
    </w:p>
    <w:p w:rsidR="00403E71" w:rsidRDefault="00403E71" w:rsidP="00403E71">
      <w:pPr>
        <w:ind w:firstLine="720"/>
        <w:jc w:val="both"/>
      </w:pPr>
      <w:r>
        <w:t>графика отпусков гражданских служащих отдела;</w:t>
      </w:r>
    </w:p>
    <w:p w:rsidR="00403E71" w:rsidRDefault="001F7C95" w:rsidP="00403E71">
      <w:pPr>
        <w:ind w:firstLine="720"/>
        <w:jc w:val="both"/>
      </w:pPr>
      <w:r>
        <w:t>иных актов по поручению непосредственного руководителя и руководства инспекции.</w:t>
      </w:r>
    </w:p>
    <w:p w:rsidR="00403E71" w:rsidRDefault="00403E71" w:rsidP="00403E71">
      <w:pPr>
        <w:ind w:firstLine="720"/>
        <w:jc w:val="both"/>
      </w:pPr>
    </w:p>
    <w:p w:rsidR="00403E71" w:rsidRPr="003038C1" w:rsidRDefault="00403E71" w:rsidP="00403E71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3038C1">
        <w:rPr>
          <w:rFonts w:ascii="Times New Roman" w:hAnsi="Times New Roman" w:cs="Times New Roman"/>
          <w:sz w:val="28"/>
          <w:szCs w:val="28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403E71" w:rsidRDefault="00403E71" w:rsidP="00403E71">
      <w:pPr>
        <w:ind w:firstLine="720"/>
        <w:jc w:val="both"/>
      </w:pPr>
    </w:p>
    <w:p w:rsidR="00403E71" w:rsidRDefault="00D632EF" w:rsidP="00403E71">
      <w:pPr>
        <w:ind w:firstLine="720"/>
        <w:jc w:val="both"/>
      </w:pPr>
      <w:r>
        <w:t>16</w:t>
      </w:r>
      <w:r w:rsidR="00403E71">
        <w:t xml:space="preserve">. В соответствии со своими должностными обязанностями </w:t>
      </w:r>
      <w:r w:rsidR="0090470D">
        <w:t>государственный налоговый инспектор</w:t>
      </w:r>
      <w:r w:rsidR="0090470D" w:rsidRPr="00D632EF">
        <w:rPr>
          <w:bCs/>
        </w:rPr>
        <w:t xml:space="preserve"> </w:t>
      </w:r>
      <w:r w:rsidR="00403E71"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403E71" w:rsidRDefault="00403E71" w:rsidP="00403E71">
      <w:pPr>
        <w:ind w:firstLine="720"/>
        <w:jc w:val="both"/>
      </w:pPr>
    </w:p>
    <w:p w:rsidR="00403E71" w:rsidRPr="003038C1" w:rsidRDefault="00403E71" w:rsidP="00403E71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3038C1">
        <w:rPr>
          <w:rFonts w:ascii="Times New Roman" w:hAnsi="Times New Roman" w:cs="Times New Roman"/>
          <w:sz w:val="28"/>
          <w:szCs w:val="28"/>
        </w:rPr>
        <w:t>VII. Порядок служебного взаимодействия</w:t>
      </w:r>
    </w:p>
    <w:p w:rsidR="00403E71" w:rsidRDefault="00403E71" w:rsidP="00403E71">
      <w:pPr>
        <w:ind w:firstLine="720"/>
        <w:jc w:val="both"/>
      </w:pPr>
    </w:p>
    <w:p w:rsidR="00403E71" w:rsidRDefault="00D632EF" w:rsidP="00141914">
      <w:pPr>
        <w:ind w:firstLine="720"/>
        <w:jc w:val="both"/>
      </w:pPr>
      <w:r>
        <w:t>17</w:t>
      </w:r>
      <w:r w:rsidR="00403E71">
        <w:t xml:space="preserve">. </w:t>
      </w:r>
      <w:proofErr w:type="gramStart"/>
      <w:r w:rsidR="00141914">
        <w:t xml:space="preserve">Взаимодействие </w:t>
      </w:r>
      <w:r w:rsidR="0090470D">
        <w:t>государственного налогового инспектора</w:t>
      </w:r>
      <w:r w:rsidR="0090470D" w:rsidRPr="00D632EF">
        <w:rPr>
          <w:bCs/>
        </w:rPr>
        <w:t xml:space="preserve"> </w:t>
      </w:r>
      <w:r w:rsidR="00141914"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 </w:t>
      </w:r>
      <w:r w:rsidR="00141914">
        <w:lastRenderedPageBreak/>
        <w:t>августа 2002г. № 885 «Об утверждении общих принципов служебного поведения государственных служащих» (Собрание законодательства Российской Федерации, 2002, № 33</w:t>
      </w:r>
      <w:proofErr w:type="gramEnd"/>
      <w:r w:rsidR="00141914">
        <w:t xml:space="preserve">, ст.3196; 2007, № 13, ст.1531; </w:t>
      </w:r>
      <w:proofErr w:type="gramStart"/>
      <w:r w:rsidR="00141914">
        <w:t>2009, № 29, ст.3658), и требований к служебному поведению, установленных статьей 18 Федерального закона от 27 июля 2004 г. № 79-ФЗ "О государственной гражданской службе Российской Федерации",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 ММВ-7-4/260@, а также в соответствии с иными нормативными правовыми актами Российской Федерации и приказами (распоряжениями) ФНС</w:t>
      </w:r>
      <w:proofErr w:type="gramEnd"/>
      <w:r w:rsidR="00141914">
        <w:t xml:space="preserve"> России.</w:t>
      </w:r>
    </w:p>
    <w:p w:rsidR="00005100" w:rsidRDefault="00005100" w:rsidP="00403E71">
      <w:pPr>
        <w:ind w:firstLine="720"/>
        <w:jc w:val="both"/>
      </w:pPr>
    </w:p>
    <w:p w:rsidR="00403E71" w:rsidRPr="003038C1" w:rsidRDefault="00403E71" w:rsidP="00403E71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3038C1">
        <w:rPr>
          <w:rFonts w:ascii="Times New Roman" w:hAnsi="Times New Roman" w:cs="Times New Roman"/>
          <w:sz w:val="28"/>
          <w:szCs w:val="28"/>
        </w:rPr>
        <w:t xml:space="preserve">VIII. Перечень государственных услуг, оказываемых гражданам и организациям в соответствии с </w:t>
      </w:r>
      <w:hyperlink r:id="rId7" w:history="1">
        <w:r w:rsidRPr="003038C1">
          <w:rPr>
            <w:rStyle w:val="a4"/>
            <w:rFonts w:ascii="Times New Roman" w:hAnsi="Times New Roman"/>
            <w:b/>
            <w:color w:val="000000"/>
            <w:sz w:val="28"/>
            <w:szCs w:val="28"/>
          </w:rPr>
          <w:t>административным регламентом</w:t>
        </w:r>
      </w:hyperlink>
      <w:r w:rsidRPr="003038C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Федеральной налоговой службы</w:t>
      </w:r>
    </w:p>
    <w:p w:rsidR="00403E71" w:rsidRDefault="00403E71" w:rsidP="00403E71">
      <w:pPr>
        <w:ind w:firstLine="720"/>
        <w:jc w:val="both"/>
      </w:pPr>
    </w:p>
    <w:p w:rsidR="006802CE" w:rsidRPr="00990B0C" w:rsidRDefault="00D632EF" w:rsidP="006802CE">
      <w:pPr>
        <w:ind w:firstLine="720"/>
        <w:jc w:val="both"/>
      </w:pPr>
      <w:r>
        <w:t>18</w:t>
      </w:r>
      <w:r w:rsidR="006C114D">
        <w:t xml:space="preserve">. </w:t>
      </w:r>
      <w:r w:rsidR="006802CE" w:rsidRPr="00990B0C"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670BD8">
        <w:t>государственный налоговый инспектор</w:t>
      </w:r>
      <w:r w:rsidR="00670BD8" w:rsidRPr="00D632EF">
        <w:rPr>
          <w:bCs/>
        </w:rPr>
        <w:t xml:space="preserve"> </w:t>
      </w:r>
      <w:r w:rsidR="006802CE">
        <w:t xml:space="preserve">камеральных проверок № </w:t>
      </w:r>
      <w:r w:rsidR="00C86F5E">
        <w:t>7</w:t>
      </w:r>
      <w:r w:rsidR="006802CE" w:rsidRPr="00990B0C">
        <w:t xml:space="preserve"> выполняет организационное, информационное  обеспечение (принимает участие в обеспечении) оказания следующих видов государственных услуг, осуществляемых Межрайонной ИФНС России № 1</w:t>
      </w:r>
      <w:r w:rsidR="008E02FA">
        <w:t>7</w:t>
      </w:r>
      <w:r w:rsidR="006802CE" w:rsidRPr="00990B0C">
        <w:t xml:space="preserve"> по Санкт-Петербургу:</w:t>
      </w:r>
    </w:p>
    <w:p w:rsidR="006802CE" w:rsidRPr="00990B0C" w:rsidRDefault="006802CE" w:rsidP="006802CE">
      <w:pPr>
        <w:ind w:firstLine="720"/>
        <w:jc w:val="both"/>
      </w:pPr>
      <w:r w:rsidRPr="00990B0C">
        <w:t>Оказание информационных услуг налогоплательщикам;</w:t>
      </w:r>
    </w:p>
    <w:p w:rsidR="006802CE" w:rsidRPr="00990B0C" w:rsidRDefault="006802CE" w:rsidP="006802CE">
      <w:pPr>
        <w:ind w:firstLine="720"/>
        <w:jc w:val="both"/>
      </w:pPr>
      <w:r w:rsidRPr="00990B0C">
        <w:t>Информирование налогоплательщиков по вопросам функционирования инспекции, по результатам ее контрольной деятельности;</w:t>
      </w:r>
    </w:p>
    <w:p w:rsidR="006802CE" w:rsidRPr="00990B0C" w:rsidRDefault="006802CE" w:rsidP="006802CE">
      <w:pPr>
        <w:ind w:firstLine="720"/>
        <w:jc w:val="both"/>
      </w:pPr>
      <w:r w:rsidRPr="00990B0C">
        <w:t>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лиц.</w:t>
      </w:r>
    </w:p>
    <w:p w:rsidR="00005100" w:rsidRDefault="00005100" w:rsidP="006C114D">
      <w:pPr>
        <w:ind w:firstLine="720"/>
        <w:jc w:val="both"/>
        <w:rPr>
          <w:color w:val="FF0000"/>
        </w:rPr>
      </w:pPr>
    </w:p>
    <w:p w:rsidR="00403E71" w:rsidRPr="003038C1" w:rsidRDefault="00403E71" w:rsidP="00403E71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3038C1">
        <w:rPr>
          <w:rFonts w:ascii="Times New Roman" w:hAnsi="Times New Roman" w:cs="Times New Roman"/>
          <w:sz w:val="28"/>
          <w:szCs w:val="28"/>
        </w:rPr>
        <w:t>IX. Показатели эффективности и результативности профессиональной служебной деятельности</w:t>
      </w:r>
    </w:p>
    <w:p w:rsidR="00403E71" w:rsidRDefault="00403E71" w:rsidP="00403E71">
      <w:pPr>
        <w:ind w:firstLine="720"/>
        <w:jc w:val="both"/>
      </w:pPr>
    </w:p>
    <w:p w:rsidR="00403E71" w:rsidRDefault="00D632EF" w:rsidP="00403E71">
      <w:pPr>
        <w:ind w:firstLine="720"/>
        <w:jc w:val="both"/>
      </w:pPr>
      <w:r>
        <w:t>19</w:t>
      </w:r>
      <w:r w:rsidR="00403E71">
        <w:t>. Эффективность профессио</w:t>
      </w:r>
      <w:r w:rsidR="00670BD8">
        <w:t>нальной служебной деятельности государственного налогового инспектора</w:t>
      </w:r>
      <w:r w:rsidR="00670BD8" w:rsidRPr="00D632EF">
        <w:rPr>
          <w:bCs/>
        </w:rPr>
        <w:t xml:space="preserve"> </w:t>
      </w:r>
      <w:r w:rsidR="00403E71">
        <w:t>оценивается по следующим показателям:</w:t>
      </w:r>
    </w:p>
    <w:p w:rsidR="007A2CA5" w:rsidRDefault="007A2CA5" w:rsidP="00D95A34">
      <w:pPr>
        <w:pStyle w:val="aa"/>
        <w:numPr>
          <w:ilvl w:val="0"/>
          <w:numId w:val="16"/>
        </w:numPr>
        <w:tabs>
          <w:tab w:val="clear" w:pos="1440"/>
          <w:tab w:val="num" w:pos="993"/>
        </w:tabs>
        <w:ind w:left="567"/>
        <w:jc w:val="both"/>
      </w:pPr>
      <w:r>
        <w:t>соблюдение процедуры проведения камеральных налоговых проверок</w:t>
      </w:r>
      <w:r w:rsidR="005844D3">
        <w:t>, проверок соблюдения валютного законодательства</w:t>
      </w:r>
      <w:r>
        <w:t>;</w:t>
      </w:r>
    </w:p>
    <w:p w:rsidR="007A2CA5" w:rsidRDefault="007A2CA5" w:rsidP="00D95A34">
      <w:pPr>
        <w:pStyle w:val="aa"/>
        <w:numPr>
          <w:ilvl w:val="0"/>
          <w:numId w:val="16"/>
        </w:numPr>
        <w:tabs>
          <w:tab w:val="clear" w:pos="1440"/>
          <w:tab w:val="num" w:pos="993"/>
        </w:tabs>
        <w:ind w:left="567"/>
        <w:jc w:val="both"/>
      </w:pPr>
      <w:r>
        <w:t>полнота и своевременность заполнения информационных ресурсов;</w:t>
      </w:r>
    </w:p>
    <w:p w:rsidR="007A2CA5" w:rsidRDefault="007A2CA5" w:rsidP="005844D3">
      <w:pPr>
        <w:pStyle w:val="aa"/>
        <w:numPr>
          <w:ilvl w:val="0"/>
          <w:numId w:val="16"/>
        </w:numPr>
        <w:tabs>
          <w:tab w:val="clear" w:pos="1440"/>
          <w:tab w:val="num" w:pos="0"/>
        </w:tabs>
        <w:ind w:left="567"/>
        <w:jc w:val="both"/>
      </w:pPr>
      <w:r>
        <w:t>использование информационных ресурсов в ходе проведения камеральных налоговых проверок,</w:t>
      </w:r>
      <w:r w:rsidR="005844D3" w:rsidRPr="005844D3">
        <w:t xml:space="preserve"> проверок соблюдения валютного законодательства</w:t>
      </w:r>
      <w:r>
        <w:t xml:space="preserve"> при выборе объекта для проведения </w:t>
      </w:r>
      <w:r w:rsidR="00FC46B2">
        <w:t xml:space="preserve">контрольных </w:t>
      </w:r>
      <w:r>
        <w:t xml:space="preserve">мероприятий. </w:t>
      </w:r>
    </w:p>
    <w:p w:rsidR="007A2CA5" w:rsidRDefault="007A2CA5" w:rsidP="00D95A34">
      <w:pPr>
        <w:pStyle w:val="aa"/>
        <w:numPr>
          <w:ilvl w:val="0"/>
          <w:numId w:val="16"/>
        </w:numPr>
        <w:tabs>
          <w:tab w:val="clear" w:pos="1440"/>
          <w:tab w:val="num" w:pos="993"/>
        </w:tabs>
        <w:ind w:left="567"/>
        <w:jc w:val="both"/>
      </w:pPr>
      <w:r>
        <w:t>количество  результативных проверок, приводящих  к  доначислению  налогов</w:t>
      </w:r>
      <w:r w:rsidR="00FC46B2">
        <w:t>, штрафов</w:t>
      </w:r>
      <w:r>
        <w:t xml:space="preserve"> в </w:t>
      </w:r>
      <w:r w:rsidR="00C86F5E">
        <w:t>КРСБ</w:t>
      </w:r>
      <w:r>
        <w:t xml:space="preserve">, отказов  возмещения </w:t>
      </w:r>
      <w:r w:rsidR="00C86F5E">
        <w:t>НДС</w:t>
      </w:r>
      <w:r>
        <w:t xml:space="preserve"> с учетом  рассмотрения апелляционных жалоб в динамики.</w:t>
      </w:r>
    </w:p>
    <w:p w:rsidR="007A2CA5" w:rsidRDefault="00FC46B2" w:rsidP="00D95A34">
      <w:pPr>
        <w:pStyle w:val="aa"/>
        <w:numPr>
          <w:ilvl w:val="0"/>
          <w:numId w:val="16"/>
        </w:numPr>
        <w:tabs>
          <w:tab w:val="clear" w:pos="1440"/>
          <w:tab w:val="num" w:pos="993"/>
        </w:tabs>
        <w:ind w:left="567"/>
        <w:jc w:val="both"/>
      </w:pPr>
      <w:r>
        <w:t>сумма  доначисления</w:t>
      </w:r>
      <w:r w:rsidR="007A2CA5">
        <w:t xml:space="preserve">  налогов</w:t>
      </w:r>
      <w:r>
        <w:t>, штрафов</w:t>
      </w:r>
      <w:r w:rsidR="007A2CA5">
        <w:t xml:space="preserve"> в </w:t>
      </w:r>
      <w:r w:rsidR="00C86F5E">
        <w:t>КРСБ</w:t>
      </w:r>
      <w:r w:rsidR="007A2CA5">
        <w:t xml:space="preserve">  по результатам камеральных налоговых проверок</w:t>
      </w:r>
      <w:r>
        <w:t>, проверок соблюдения валютного законодательства</w:t>
      </w:r>
      <w:r w:rsidR="007A2CA5">
        <w:t xml:space="preserve">, сумма </w:t>
      </w:r>
      <w:r w:rsidR="00C86F5E">
        <w:t>НДС</w:t>
      </w:r>
      <w:r w:rsidR="007A2CA5">
        <w:t xml:space="preserve">,  отказанного  к  возмещению, с учетом апелляционных жалоб в динамике </w:t>
      </w:r>
    </w:p>
    <w:p w:rsidR="006A71A3" w:rsidRDefault="006A71A3" w:rsidP="00FC46B2">
      <w:pPr>
        <w:pStyle w:val="aa"/>
        <w:numPr>
          <w:ilvl w:val="0"/>
          <w:numId w:val="16"/>
        </w:numPr>
        <w:tabs>
          <w:tab w:val="clear" w:pos="1440"/>
          <w:tab w:val="num" w:pos="993"/>
        </w:tabs>
        <w:ind w:left="567"/>
        <w:jc w:val="both"/>
      </w:pPr>
      <w:r>
        <w:t xml:space="preserve">устранение «налоговых разрывов» в количественном и суммовом выражении в срок проведения  </w:t>
      </w:r>
      <w:r w:rsidRPr="00B85AE8">
        <w:t>камеральных налоговых проверок</w:t>
      </w:r>
    </w:p>
    <w:p w:rsidR="007A2CA5" w:rsidRDefault="007A2CA5" w:rsidP="00D95A34">
      <w:pPr>
        <w:pStyle w:val="aa"/>
        <w:numPr>
          <w:ilvl w:val="0"/>
          <w:numId w:val="16"/>
        </w:numPr>
        <w:tabs>
          <w:tab w:val="clear" w:pos="1440"/>
          <w:tab w:val="num" w:pos="993"/>
        </w:tabs>
        <w:ind w:left="567"/>
        <w:jc w:val="both"/>
      </w:pPr>
      <w:r>
        <w:t>сумма увеличения  налоговых обязательств, уменьшения  убытков по  результатам комиссий по  легализации объектов налогообложения.</w:t>
      </w:r>
    </w:p>
    <w:p w:rsidR="007A2CA5" w:rsidRDefault="007A2CA5" w:rsidP="00D95A34">
      <w:pPr>
        <w:pStyle w:val="aa"/>
        <w:numPr>
          <w:ilvl w:val="0"/>
          <w:numId w:val="16"/>
        </w:numPr>
        <w:tabs>
          <w:tab w:val="clear" w:pos="1440"/>
          <w:tab w:val="num" w:pos="993"/>
        </w:tabs>
        <w:ind w:left="567"/>
        <w:jc w:val="both"/>
      </w:pPr>
      <w:r>
        <w:lastRenderedPageBreak/>
        <w:t>нагрузки по  количеству и сумме результативных камеральных налоговых проверок</w:t>
      </w:r>
      <w:r w:rsidR="00FC46B2">
        <w:t>, проверок соблюдения валютного законодательства</w:t>
      </w:r>
      <w:r>
        <w:t xml:space="preserve"> на 1 инспектора отдела</w:t>
      </w:r>
    </w:p>
    <w:p w:rsidR="00403E71" w:rsidRDefault="00403E71" w:rsidP="00D95A34">
      <w:pPr>
        <w:pStyle w:val="aa"/>
        <w:numPr>
          <w:ilvl w:val="0"/>
          <w:numId w:val="16"/>
        </w:numPr>
        <w:tabs>
          <w:tab w:val="clear" w:pos="1440"/>
          <w:tab w:val="num" w:pos="993"/>
        </w:tabs>
        <w:ind w:left="567"/>
        <w:jc w:val="both"/>
      </w:pPr>
      <w: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403E71" w:rsidRDefault="00403E71" w:rsidP="00D95A34">
      <w:pPr>
        <w:pStyle w:val="aa"/>
        <w:numPr>
          <w:ilvl w:val="0"/>
          <w:numId w:val="16"/>
        </w:numPr>
        <w:tabs>
          <w:tab w:val="clear" w:pos="1440"/>
          <w:tab w:val="num" w:pos="993"/>
        </w:tabs>
        <w:ind w:left="567"/>
        <w:jc w:val="both"/>
      </w:pPr>
      <w:r>
        <w:t>своевременности и оперативности выполнения поручений;</w:t>
      </w:r>
    </w:p>
    <w:p w:rsidR="00403E71" w:rsidRDefault="00403E71" w:rsidP="00D95A34">
      <w:pPr>
        <w:pStyle w:val="aa"/>
        <w:numPr>
          <w:ilvl w:val="0"/>
          <w:numId w:val="16"/>
        </w:numPr>
        <w:tabs>
          <w:tab w:val="clear" w:pos="1440"/>
          <w:tab w:val="num" w:pos="993"/>
        </w:tabs>
        <w:ind w:left="567"/>
        <w:jc w:val="both"/>
      </w:pPr>
      <w: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403E71" w:rsidRDefault="00403E71" w:rsidP="00D95A34">
      <w:pPr>
        <w:pStyle w:val="aa"/>
        <w:numPr>
          <w:ilvl w:val="0"/>
          <w:numId w:val="16"/>
        </w:numPr>
        <w:tabs>
          <w:tab w:val="clear" w:pos="1440"/>
          <w:tab w:val="num" w:pos="993"/>
        </w:tabs>
        <w:ind w:left="567"/>
        <w:jc w:val="both"/>
      </w:pPr>
      <w: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403E71" w:rsidRDefault="00403E71" w:rsidP="00D95A34">
      <w:pPr>
        <w:pStyle w:val="aa"/>
        <w:numPr>
          <w:ilvl w:val="0"/>
          <w:numId w:val="16"/>
        </w:numPr>
        <w:tabs>
          <w:tab w:val="clear" w:pos="1440"/>
          <w:tab w:val="num" w:pos="993"/>
        </w:tabs>
        <w:ind w:left="567"/>
        <w:jc w:val="both"/>
      </w:pPr>
      <w: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403E71" w:rsidRDefault="00403E71" w:rsidP="00D95A34">
      <w:pPr>
        <w:pStyle w:val="aa"/>
        <w:numPr>
          <w:ilvl w:val="0"/>
          <w:numId w:val="16"/>
        </w:numPr>
        <w:tabs>
          <w:tab w:val="clear" w:pos="1440"/>
          <w:tab w:val="num" w:pos="993"/>
        </w:tabs>
        <w:ind w:left="567"/>
        <w:jc w:val="both"/>
      </w:pPr>
      <w: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403E71" w:rsidRDefault="00403E71" w:rsidP="00D95A34">
      <w:pPr>
        <w:pStyle w:val="aa"/>
        <w:numPr>
          <w:ilvl w:val="0"/>
          <w:numId w:val="16"/>
        </w:numPr>
        <w:tabs>
          <w:tab w:val="clear" w:pos="1440"/>
          <w:tab w:val="num" w:pos="993"/>
        </w:tabs>
        <w:ind w:left="567"/>
        <w:jc w:val="both"/>
      </w:pPr>
      <w:r>
        <w:t>осознанию ответственности за последствия своих действий.</w:t>
      </w:r>
    </w:p>
    <w:p w:rsidR="00403E71" w:rsidRDefault="00403E71" w:rsidP="00403E71">
      <w:pPr>
        <w:pStyle w:val="a5"/>
        <w:rPr>
          <w:rFonts w:ascii="Times New Roman" w:hAnsi="Times New Roman" w:cs="Times New Roman"/>
        </w:rPr>
      </w:pPr>
    </w:p>
    <w:p w:rsidR="00FC46B2" w:rsidRDefault="00FC46B2" w:rsidP="00C800CE">
      <w:pPr>
        <w:jc w:val="both"/>
      </w:pPr>
    </w:p>
    <w:p w:rsidR="00C800CE" w:rsidRPr="00C031C6" w:rsidRDefault="003B4044" w:rsidP="00C800CE">
      <w:pPr>
        <w:jc w:val="both"/>
      </w:pPr>
      <w:proofErr w:type="spellStart"/>
      <w:r>
        <w:t>И.о</w:t>
      </w:r>
      <w:proofErr w:type="spellEnd"/>
      <w:r>
        <w:t>. н</w:t>
      </w:r>
      <w:r w:rsidR="00C800CE" w:rsidRPr="00C031C6">
        <w:t>ачальник</w:t>
      </w:r>
      <w:r>
        <w:t>а</w:t>
      </w:r>
      <w:r w:rsidR="00C800CE" w:rsidRPr="00C031C6">
        <w:t xml:space="preserve"> отдела</w:t>
      </w:r>
    </w:p>
    <w:p w:rsidR="00C800CE" w:rsidRPr="00C031C6" w:rsidRDefault="00C800CE" w:rsidP="00C800CE">
      <w:pPr>
        <w:tabs>
          <w:tab w:val="left" w:pos="7620"/>
        </w:tabs>
        <w:jc w:val="both"/>
      </w:pPr>
      <w:r>
        <w:t xml:space="preserve">камеральных проверок № </w:t>
      </w:r>
      <w:r w:rsidR="00C86F5E">
        <w:t>7</w:t>
      </w:r>
      <w:r w:rsidRPr="00026E63">
        <w:t xml:space="preserve"> </w:t>
      </w:r>
      <w:r w:rsidRPr="007C04FF">
        <w:rPr>
          <w:sz w:val="28"/>
          <w:szCs w:val="28"/>
        </w:rPr>
        <w:t xml:space="preserve">           </w:t>
      </w:r>
      <w:r w:rsidR="006D0699">
        <w:rPr>
          <w:sz w:val="28"/>
          <w:szCs w:val="28"/>
        </w:rPr>
        <w:t xml:space="preserve">              </w:t>
      </w:r>
      <w:r w:rsidRPr="007C04FF">
        <w:rPr>
          <w:sz w:val="28"/>
          <w:szCs w:val="28"/>
        </w:rPr>
        <w:t xml:space="preserve">   ____________</w:t>
      </w:r>
      <w:r w:rsidRPr="007C04FF">
        <w:rPr>
          <w:sz w:val="28"/>
          <w:szCs w:val="28"/>
        </w:rPr>
        <w:tab/>
      </w:r>
      <w:proofErr w:type="spellStart"/>
      <w:r w:rsidR="00942041">
        <w:t>М.М.Дубинина</w:t>
      </w:r>
      <w:proofErr w:type="spellEnd"/>
      <w:r w:rsidRPr="00C031C6">
        <w:t xml:space="preserve"> </w:t>
      </w:r>
    </w:p>
    <w:p w:rsidR="00C800CE" w:rsidRPr="007C04FF" w:rsidRDefault="00C800CE" w:rsidP="00C800CE">
      <w:pPr>
        <w:tabs>
          <w:tab w:val="left" w:pos="5550"/>
        </w:tabs>
        <w:jc w:val="both"/>
        <w:rPr>
          <w:sz w:val="20"/>
          <w:szCs w:val="20"/>
        </w:rPr>
      </w:pPr>
      <w:r w:rsidRPr="007C04FF">
        <w:rPr>
          <w:sz w:val="28"/>
          <w:szCs w:val="28"/>
        </w:rPr>
        <w:tab/>
      </w:r>
      <w:r w:rsidRPr="007C04FF">
        <w:rPr>
          <w:sz w:val="20"/>
          <w:szCs w:val="20"/>
        </w:rPr>
        <w:t>(подпись)</w:t>
      </w:r>
    </w:p>
    <w:p w:rsidR="00C800CE" w:rsidRPr="00C031C6" w:rsidRDefault="00C800CE" w:rsidP="00C800CE">
      <w:pPr>
        <w:tabs>
          <w:tab w:val="left" w:pos="7620"/>
        </w:tabs>
        <w:jc w:val="both"/>
      </w:pPr>
      <w:r w:rsidRPr="00C031C6">
        <w:t>Согласовано:</w:t>
      </w:r>
    </w:p>
    <w:p w:rsidR="00C800CE" w:rsidRPr="007C04FF" w:rsidRDefault="00942041" w:rsidP="00C800CE">
      <w:pPr>
        <w:tabs>
          <w:tab w:val="center" w:pos="4950"/>
          <w:tab w:val="left" w:pos="7620"/>
        </w:tabs>
        <w:jc w:val="both"/>
        <w:rPr>
          <w:sz w:val="28"/>
          <w:szCs w:val="28"/>
        </w:rPr>
      </w:pPr>
      <w:r>
        <w:t>З</w:t>
      </w:r>
      <w:r w:rsidR="00C800CE" w:rsidRPr="00C031C6">
        <w:t>аместител</w:t>
      </w:r>
      <w:r>
        <w:t>ь</w:t>
      </w:r>
      <w:r w:rsidR="00C800CE" w:rsidRPr="00C031C6">
        <w:t xml:space="preserve"> начальника инспекции</w:t>
      </w:r>
      <w:r w:rsidR="00C800CE" w:rsidRPr="00C031C6">
        <w:tab/>
      </w:r>
      <w:r w:rsidR="00C800CE" w:rsidRPr="007C04FF">
        <w:rPr>
          <w:sz w:val="28"/>
          <w:szCs w:val="28"/>
        </w:rPr>
        <w:t xml:space="preserve">            _____________</w:t>
      </w:r>
      <w:r w:rsidR="00C800CE" w:rsidRPr="007C04FF">
        <w:rPr>
          <w:sz w:val="28"/>
          <w:szCs w:val="28"/>
        </w:rPr>
        <w:tab/>
      </w:r>
      <w:r>
        <w:t>Ю.А.Пономаренко</w:t>
      </w:r>
      <w:bookmarkStart w:id="0" w:name="_GoBack"/>
      <w:bookmarkEnd w:id="0"/>
    </w:p>
    <w:p w:rsidR="00C800CE" w:rsidRPr="007C04FF" w:rsidRDefault="00C800CE" w:rsidP="00C800CE">
      <w:pPr>
        <w:tabs>
          <w:tab w:val="left" w:pos="5610"/>
        </w:tabs>
        <w:jc w:val="both"/>
        <w:rPr>
          <w:sz w:val="20"/>
          <w:szCs w:val="20"/>
        </w:rPr>
      </w:pPr>
      <w:r w:rsidRPr="007C04FF">
        <w:rPr>
          <w:sz w:val="28"/>
          <w:szCs w:val="28"/>
        </w:rPr>
        <w:tab/>
      </w:r>
      <w:r w:rsidRPr="007C04FF">
        <w:rPr>
          <w:sz w:val="20"/>
          <w:szCs w:val="20"/>
        </w:rPr>
        <w:t>(подпись)</w:t>
      </w:r>
    </w:p>
    <w:sectPr w:rsidR="00C800CE" w:rsidRPr="007C04FF" w:rsidSect="00382DFA">
      <w:pgSz w:w="11906" w:h="16838"/>
      <w:pgMar w:top="709" w:right="850" w:bottom="1134" w:left="12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257E74"/>
    <w:multiLevelType w:val="hybridMultilevel"/>
    <w:tmpl w:val="6FC455DA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>
    <w:nsid w:val="0F601931"/>
    <w:multiLevelType w:val="multilevel"/>
    <w:tmpl w:val="2D382BE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">
    <w:nsid w:val="19B13EDD"/>
    <w:multiLevelType w:val="multilevel"/>
    <w:tmpl w:val="2D382B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">
    <w:nsid w:val="1F717BC8"/>
    <w:multiLevelType w:val="multilevel"/>
    <w:tmpl w:val="2D382BE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">
    <w:nsid w:val="37F86F0B"/>
    <w:multiLevelType w:val="hybridMultilevel"/>
    <w:tmpl w:val="AFD6284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44023147"/>
    <w:multiLevelType w:val="hybridMultilevel"/>
    <w:tmpl w:val="48B6F172"/>
    <w:lvl w:ilvl="0" w:tplc="19D2E266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">
    <w:nsid w:val="4A3A47F2"/>
    <w:multiLevelType w:val="hybridMultilevel"/>
    <w:tmpl w:val="0F349E5C"/>
    <w:lvl w:ilvl="0" w:tplc="71449CE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BB52476"/>
    <w:multiLevelType w:val="hybridMultilevel"/>
    <w:tmpl w:val="E39EB866"/>
    <w:lvl w:ilvl="0" w:tplc="19D2E26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520A220C"/>
    <w:multiLevelType w:val="hybridMultilevel"/>
    <w:tmpl w:val="B578576C"/>
    <w:lvl w:ilvl="0" w:tplc="04190001">
      <w:start w:val="1"/>
      <w:numFmt w:val="bullet"/>
      <w:lvlText w:val=""/>
      <w:lvlJc w:val="left"/>
      <w:pPr>
        <w:tabs>
          <w:tab w:val="num" w:pos="1500"/>
        </w:tabs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9">
    <w:nsid w:val="524E4BBF"/>
    <w:multiLevelType w:val="hybridMultilevel"/>
    <w:tmpl w:val="4AC008D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526D5CBE"/>
    <w:multiLevelType w:val="multilevel"/>
    <w:tmpl w:val="2D382BE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1">
    <w:nsid w:val="56A54FDF"/>
    <w:multiLevelType w:val="multilevel"/>
    <w:tmpl w:val="2D382BE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2">
    <w:nsid w:val="58A21978"/>
    <w:multiLevelType w:val="hybridMultilevel"/>
    <w:tmpl w:val="A650CB10"/>
    <w:lvl w:ilvl="0" w:tplc="19D2E266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3">
    <w:nsid w:val="5A257C7A"/>
    <w:multiLevelType w:val="hybridMultilevel"/>
    <w:tmpl w:val="6548F1E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64000D29"/>
    <w:multiLevelType w:val="multilevel"/>
    <w:tmpl w:val="06FA0E10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5">
    <w:nsid w:val="65F4015E"/>
    <w:multiLevelType w:val="multilevel"/>
    <w:tmpl w:val="2D382BE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6">
    <w:nsid w:val="74442865"/>
    <w:multiLevelType w:val="hybridMultilevel"/>
    <w:tmpl w:val="C5A250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6457DE8"/>
    <w:multiLevelType w:val="multilevel"/>
    <w:tmpl w:val="2D382BE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1"/>
  </w:num>
  <w:num w:numId="4">
    <w:abstractNumId w:val="15"/>
  </w:num>
  <w:num w:numId="5">
    <w:abstractNumId w:val="3"/>
  </w:num>
  <w:num w:numId="6">
    <w:abstractNumId w:val="17"/>
  </w:num>
  <w:num w:numId="7">
    <w:abstractNumId w:val="1"/>
  </w:num>
  <w:num w:numId="8">
    <w:abstractNumId w:val="10"/>
  </w:num>
  <w:num w:numId="9">
    <w:abstractNumId w:val="8"/>
  </w:num>
  <w:num w:numId="10">
    <w:abstractNumId w:val="14"/>
  </w:num>
  <w:num w:numId="11">
    <w:abstractNumId w:val="4"/>
  </w:num>
  <w:num w:numId="12">
    <w:abstractNumId w:val="13"/>
  </w:num>
  <w:num w:numId="13">
    <w:abstractNumId w:val="9"/>
  </w:num>
  <w:num w:numId="14">
    <w:abstractNumId w:val="16"/>
  </w:num>
  <w:num w:numId="15">
    <w:abstractNumId w:val="6"/>
  </w:num>
  <w:num w:numId="16">
    <w:abstractNumId w:val="5"/>
  </w:num>
  <w:num w:numId="17">
    <w:abstractNumId w:val="12"/>
  </w:num>
  <w:num w:numId="1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3E71"/>
    <w:rsid w:val="00005100"/>
    <w:rsid w:val="000144E9"/>
    <w:rsid w:val="000A157C"/>
    <w:rsid w:val="000A2D59"/>
    <w:rsid w:val="000C74CC"/>
    <w:rsid w:val="00141914"/>
    <w:rsid w:val="00164074"/>
    <w:rsid w:val="0017208B"/>
    <w:rsid w:val="00172E16"/>
    <w:rsid w:val="00180754"/>
    <w:rsid w:val="001A0801"/>
    <w:rsid w:val="001B0457"/>
    <w:rsid w:val="001D4F24"/>
    <w:rsid w:val="001F7C95"/>
    <w:rsid w:val="00207138"/>
    <w:rsid w:val="00220634"/>
    <w:rsid w:val="002B2352"/>
    <w:rsid w:val="002B2D2C"/>
    <w:rsid w:val="002D7B8F"/>
    <w:rsid w:val="002E6D1C"/>
    <w:rsid w:val="00347B40"/>
    <w:rsid w:val="00382DFA"/>
    <w:rsid w:val="003A2D15"/>
    <w:rsid w:val="003B4044"/>
    <w:rsid w:val="00403E71"/>
    <w:rsid w:val="0045331E"/>
    <w:rsid w:val="00455C9B"/>
    <w:rsid w:val="00455ED7"/>
    <w:rsid w:val="004A5468"/>
    <w:rsid w:val="004A6316"/>
    <w:rsid w:val="00534911"/>
    <w:rsid w:val="00536689"/>
    <w:rsid w:val="00576A70"/>
    <w:rsid w:val="005844D3"/>
    <w:rsid w:val="00587E01"/>
    <w:rsid w:val="005B297E"/>
    <w:rsid w:val="005F3913"/>
    <w:rsid w:val="005F44CB"/>
    <w:rsid w:val="00601654"/>
    <w:rsid w:val="00670BD8"/>
    <w:rsid w:val="006802CE"/>
    <w:rsid w:val="00687829"/>
    <w:rsid w:val="006A71A3"/>
    <w:rsid w:val="006C114D"/>
    <w:rsid w:val="006D0699"/>
    <w:rsid w:val="006E10AE"/>
    <w:rsid w:val="00715744"/>
    <w:rsid w:val="00721AA3"/>
    <w:rsid w:val="00745009"/>
    <w:rsid w:val="0077446D"/>
    <w:rsid w:val="00795C98"/>
    <w:rsid w:val="007A2CA5"/>
    <w:rsid w:val="00804525"/>
    <w:rsid w:val="008B2040"/>
    <w:rsid w:val="008C146C"/>
    <w:rsid w:val="008E02FA"/>
    <w:rsid w:val="008F01EA"/>
    <w:rsid w:val="0090470D"/>
    <w:rsid w:val="0091276A"/>
    <w:rsid w:val="00922897"/>
    <w:rsid w:val="00924C4B"/>
    <w:rsid w:val="00942041"/>
    <w:rsid w:val="00943CA2"/>
    <w:rsid w:val="009E14A3"/>
    <w:rsid w:val="00A07EFB"/>
    <w:rsid w:val="00A30424"/>
    <w:rsid w:val="00AA368B"/>
    <w:rsid w:val="00AD5692"/>
    <w:rsid w:val="00AF2B45"/>
    <w:rsid w:val="00AF3C6A"/>
    <w:rsid w:val="00B93A19"/>
    <w:rsid w:val="00BD4F03"/>
    <w:rsid w:val="00BD5B19"/>
    <w:rsid w:val="00C00F82"/>
    <w:rsid w:val="00C22A1F"/>
    <w:rsid w:val="00C31186"/>
    <w:rsid w:val="00C62BB0"/>
    <w:rsid w:val="00C70438"/>
    <w:rsid w:val="00C800CE"/>
    <w:rsid w:val="00C86F5E"/>
    <w:rsid w:val="00C93254"/>
    <w:rsid w:val="00D00939"/>
    <w:rsid w:val="00D036EC"/>
    <w:rsid w:val="00D05616"/>
    <w:rsid w:val="00D12F56"/>
    <w:rsid w:val="00D53AB9"/>
    <w:rsid w:val="00D632EF"/>
    <w:rsid w:val="00D81646"/>
    <w:rsid w:val="00D941C6"/>
    <w:rsid w:val="00D95A34"/>
    <w:rsid w:val="00E33C6B"/>
    <w:rsid w:val="00E43FBA"/>
    <w:rsid w:val="00E6551F"/>
    <w:rsid w:val="00EB599D"/>
    <w:rsid w:val="00F931BC"/>
    <w:rsid w:val="00FC46B2"/>
    <w:rsid w:val="00FE1C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03E71"/>
    <w:rPr>
      <w:sz w:val="24"/>
      <w:szCs w:val="24"/>
    </w:rPr>
  </w:style>
  <w:style w:type="paragraph" w:styleId="1">
    <w:name w:val="heading 1"/>
    <w:basedOn w:val="a"/>
    <w:next w:val="a"/>
    <w:qFormat/>
    <w:rsid w:val="00403E7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rsid w:val="00403E71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4">
    <w:name w:val="Гипертекстовая ссылка"/>
    <w:rsid w:val="00403E71"/>
    <w:rPr>
      <w:rFonts w:cs="Times New Roman"/>
      <w:b/>
      <w:bCs/>
      <w:color w:val="008000"/>
    </w:rPr>
  </w:style>
  <w:style w:type="paragraph" w:customStyle="1" w:styleId="a5">
    <w:name w:val="Таблицы (моноширинный)"/>
    <w:basedOn w:val="a"/>
    <w:next w:val="a"/>
    <w:rsid w:val="00403E71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a6">
    <w:name w:val="Знак"/>
    <w:basedOn w:val="a"/>
    <w:rsid w:val="00D81646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7">
    <w:name w:val="Body Text Indent"/>
    <w:basedOn w:val="a"/>
    <w:rsid w:val="006802CE"/>
    <w:pPr>
      <w:ind w:left="360"/>
      <w:jc w:val="both"/>
    </w:pPr>
  </w:style>
  <w:style w:type="paragraph" w:styleId="2">
    <w:name w:val="Body Text Indent 2"/>
    <w:basedOn w:val="a"/>
    <w:rsid w:val="006802CE"/>
    <w:pPr>
      <w:ind w:left="900" w:hanging="540"/>
      <w:jc w:val="both"/>
    </w:pPr>
  </w:style>
  <w:style w:type="paragraph" w:styleId="a8">
    <w:name w:val="Balloon Text"/>
    <w:basedOn w:val="a"/>
    <w:link w:val="a9"/>
    <w:rsid w:val="00382D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rsid w:val="00382DFA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20713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03E71"/>
    <w:rPr>
      <w:sz w:val="24"/>
      <w:szCs w:val="24"/>
    </w:rPr>
  </w:style>
  <w:style w:type="paragraph" w:styleId="1">
    <w:name w:val="heading 1"/>
    <w:basedOn w:val="a"/>
    <w:next w:val="a"/>
    <w:qFormat/>
    <w:rsid w:val="00403E7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rsid w:val="00403E71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4">
    <w:name w:val="Гипертекстовая ссылка"/>
    <w:rsid w:val="00403E71"/>
    <w:rPr>
      <w:rFonts w:cs="Times New Roman"/>
      <w:b/>
      <w:bCs/>
      <w:color w:val="008000"/>
    </w:rPr>
  </w:style>
  <w:style w:type="paragraph" w:customStyle="1" w:styleId="a5">
    <w:name w:val="Таблицы (моноширинный)"/>
    <w:basedOn w:val="a"/>
    <w:next w:val="a"/>
    <w:rsid w:val="00403E71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a6">
    <w:name w:val="Знак"/>
    <w:basedOn w:val="a"/>
    <w:rsid w:val="00D81646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7">
    <w:name w:val="Body Text Indent"/>
    <w:basedOn w:val="a"/>
    <w:rsid w:val="006802CE"/>
    <w:pPr>
      <w:ind w:left="360"/>
      <w:jc w:val="both"/>
    </w:pPr>
  </w:style>
  <w:style w:type="paragraph" w:styleId="2">
    <w:name w:val="Body Text Indent 2"/>
    <w:basedOn w:val="a"/>
    <w:rsid w:val="006802CE"/>
    <w:pPr>
      <w:ind w:left="900" w:hanging="540"/>
      <w:jc w:val="both"/>
    </w:pPr>
  </w:style>
  <w:style w:type="paragraph" w:styleId="a8">
    <w:name w:val="Balloon Text"/>
    <w:basedOn w:val="a"/>
    <w:link w:val="a9"/>
    <w:rsid w:val="00382D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rsid w:val="00382DFA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20713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640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8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garantF1://88776.113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garantF1://12036354.57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10</Pages>
  <Words>4678</Words>
  <Characters>26671</Characters>
  <Application>Microsoft Office Word</Application>
  <DocSecurity>0</DocSecurity>
  <Lines>222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org</Company>
  <LinksUpToDate>false</LinksUpToDate>
  <CharactersWithSpaces>31287</CharactersWithSpaces>
  <SharedDoc>false</SharedDoc>
  <HLinks>
    <vt:vector size="66" baseType="variant">
      <vt:variant>
        <vt:i4>8257576</vt:i4>
      </vt:variant>
      <vt:variant>
        <vt:i4>30</vt:i4>
      </vt:variant>
      <vt:variant>
        <vt:i4>0</vt:i4>
      </vt:variant>
      <vt:variant>
        <vt:i4>5</vt:i4>
      </vt:variant>
      <vt:variant>
        <vt:lpwstr>garantf1://88776.1130/</vt:lpwstr>
      </vt:variant>
      <vt:variant>
        <vt:lpwstr/>
      </vt:variant>
      <vt:variant>
        <vt:i4>8257599</vt:i4>
      </vt:variant>
      <vt:variant>
        <vt:i4>27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6815782</vt:i4>
      </vt:variant>
      <vt:variant>
        <vt:i4>24</vt:i4>
      </vt:variant>
      <vt:variant>
        <vt:i4>0</vt:i4>
      </vt:variant>
      <vt:variant>
        <vt:i4>5</vt:i4>
      </vt:variant>
      <vt:variant>
        <vt:lpwstr>garantf1://84842.0/</vt:lpwstr>
      </vt:variant>
      <vt:variant>
        <vt:lpwstr/>
      </vt:variant>
      <vt:variant>
        <vt:i4>7733286</vt:i4>
      </vt:variant>
      <vt:variant>
        <vt:i4>21</vt:i4>
      </vt:variant>
      <vt:variant>
        <vt:i4>0</vt:i4>
      </vt:variant>
      <vt:variant>
        <vt:i4>5</vt:i4>
      </vt:variant>
      <vt:variant>
        <vt:lpwstr>garantf1://84842.1000/</vt:lpwstr>
      </vt:variant>
      <vt:variant>
        <vt:lpwstr/>
      </vt:variant>
      <vt:variant>
        <vt:i4>7405627</vt:i4>
      </vt:variant>
      <vt:variant>
        <vt:i4>18</vt:i4>
      </vt:variant>
      <vt:variant>
        <vt:i4>0</vt:i4>
      </vt:variant>
      <vt:variant>
        <vt:i4>5</vt:i4>
      </vt:variant>
      <vt:variant>
        <vt:lpwstr>garantf1://12036354.57/</vt:lpwstr>
      </vt:variant>
      <vt:variant>
        <vt:lpwstr/>
      </vt:variant>
      <vt:variant>
        <vt:i4>8257599</vt:i4>
      </vt:variant>
      <vt:variant>
        <vt:i4>15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7405631</vt:i4>
      </vt:variant>
      <vt:variant>
        <vt:i4>12</vt:i4>
      </vt:variant>
      <vt:variant>
        <vt:i4>0</vt:i4>
      </vt:variant>
      <vt:variant>
        <vt:i4>5</vt:i4>
      </vt:variant>
      <vt:variant>
        <vt:lpwstr>garantf1://12036354.17/</vt:lpwstr>
      </vt:variant>
      <vt:variant>
        <vt:lpwstr/>
      </vt:variant>
      <vt:variant>
        <vt:i4>7536703</vt:i4>
      </vt:variant>
      <vt:variant>
        <vt:i4>9</vt:i4>
      </vt:variant>
      <vt:variant>
        <vt:i4>0</vt:i4>
      </vt:variant>
      <vt:variant>
        <vt:i4>5</vt:i4>
      </vt:variant>
      <vt:variant>
        <vt:lpwstr>garantf1://12036354.15/</vt:lpwstr>
      </vt:variant>
      <vt:variant>
        <vt:lpwstr/>
      </vt:variant>
      <vt:variant>
        <vt:i4>7471167</vt:i4>
      </vt:variant>
      <vt:variant>
        <vt:i4>6</vt:i4>
      </vt:variant>
      <vt:variant>
        <vt:i4>0</vt:i4>
      </vt:variant>
      <vt:variant>
        <vt:i4>5</vt:i4>
      </vt:variant>
      <vt:variant>
        <vt:lpwstr>garantf1://12036354.14/</vt:lpwstr>
      </vt:variant>
      <vt:variant>
        <vt:lpwstr/>
      </vt:variant>
      <vt:variant>
        <vt:i4>8323118</vt:i4>
      </vt:variant>
      <vt:variant>
        <vt:i4>3</vt:i4>
      </vt:variant>
      <vt:variant>
        <vt:i4>0</vt:i4>
      </vt:variant>
      <vt:variant>
        <vt:i4>5</vt:i4>
      </vt:variant>
      <vt:variant>
        <vt:lpwstr>garantf1://89013.1000/</vt:lpwstr>
      </vt:variant>
      <vt:variant>
        <vt:lpwstr/>
      </vt:variant>
      <vt:variant>
        <vt:i4>6881336</vt:i4>
      </vt:variant>
      <vt:variant>
        <vt:i4>0</vt:i4>
      </vt:variant>
      <vt:variant>
        <vt:i4>0</vt:i4>
      </vt:variant>
      <vt:variant>
        <vt:i4>5</vt:i4>
      </vt:variant>
      <vt:variant>
        <vt:lpwstr>garantf1://10003000.0/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7841_svc_sql2000</dc:creator>
  <cp:lastModifiedBy>Алевтина Семеновна Медведева</cp:lastModifiedBy>
  <cp:revision>4</cp:revision>
  <cp:lastPrinted>2021-03-25T13:55:00Z</cp:lastPrinted>
  <dcterms:created xsi:type="dcterms:W3CDTF">2021-03-25T13:52:00Z</dcterms:created>
  <dcterms:modified xsi:type="dcterms:W3CDTF">2022-07-25T11:31:00Z</dcterms:modified>
</cp:coreProperties>
</file>